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84" w:rsidRDefault="00380284" w:rsidP="00380284">
      <w:pPr>
        <w:spacing w:after="0" w:line="240" w:lineRule="auto"/>
        <w:jc w:val="center"/>
        <w:rPr>
          <w:rFonts w:ascii="Arial" w:hAnsi="Arial" w:cs="Arial"/>
          <w:b/>
        </w:rPr>
      </w:pPr>
    </w:p>
    <w:p w:rsidR="00380284" w:rsidRDefault="00380284" w:rsidP="00380284">
      <w:pPr>
        <w:spacing w:after="0" w:line="240" w:lineRule="auto"/>
        <w:jc w:val="center"/>
        <w:rPr>
          <w:rFonts w:ascii="Arial" w:hAnsi="Arial" w:cs="Arial"/>
          <w:b/>
        </w:rPr>
      </w:pPr>
    </w:p>
    <w:p w:rsidR="00380284" w:rsidRDefault="00380284" w:rsidP="003802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0284">
        <w:rPr>
          <w:rFonts w:ascii="Arial" w:hAnsi="Arial" w:cs="Arial"/>
          <w:b/>
          <w:sz w:val="32"/>
          <w:szCs w:val="32"/>
        </w:rPr>
        <w:t>Zapytanie ofertowe</w:t>
      </w:r>
    </w:p>
    <w:p w:rsidR="001B4D6C" w:rsidRPr="00380284" w:rsidRDefault="001B4D6C" w:rsidP="003802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prowadzone w trybie rozeznania rynku</w:t>
      </w:r>
    </w:p>
    <w:p w:rsidR="00380284" w:rsidRDefault="00380284" w:rsidP="00380284">
      <w:pPr>
        <w:spacing w:after="0" w:line="240" w:lineRule="auto"/>
        <w:jc w:val="both"/>
        <w:rPr>
          <w:rFonts w:ascii="Arial" w:hAnsi="Arial" w:cs="Arial"/>
        </w:rPr>
      </w:pPr>
    </w:p>
    <w:p w:rsidR="006A7DF2" w:rsidRDefault="006A7DF2" w:rsidP="00380284">
      <w:pPr>
        <w:spacing w:after="0" w:line="240" w:lineRule="auto"/>
        <w:jc w:val="both"/>
        <w:rPr>
          <w:rFonts w:ascii="Arial" w:hAnsi="Arial" w:cs="Arial"/>
        </w:rPr>
      </w:pPr>
    </w:p>
    <w:p w:rsidR="006A7DF2" w:rsidRDefault="006A7DF2" w:rsidP="00380284">
      <w:pPr>
        <w:spacing w:after="0" w:line="240" w:lineRule="auto"/>
        <w:jc w:val="both"/>
        <w:rPr>
          <w:rFonts w:ascii="Arial" w:hAnsi="Arial" w:cs="Arial"/>
        </w:rPr>
      </w:pPr>
    </w:p>
    <w:p w:rsidR="00380284" w:rsidRPr="004C162E" w:rsidRDefault="008C6837" w:rsidP="003802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Znak</w:t>
      </w:r>
      <w:r w:rsidR="00D63DB4">
        <w:rPr>
          <w:rFonts w:ascii="Arial" w:hAnsi="Arial" w:cs="Arial"/>
        </w:rPr>
        <w:t>:</w:t>
      </w:r>
      <w:r w:rsidR="009437AF">
        <w:rPr>
          <w:rFonts w:ascii="Arial" w:hAnsi="Arial" w:cs="Arial"/>
        </w:rPr>
        <w:tab/>
      </w:r>
      <w:r w:rsidR="00E46F9F">
        <w:rPr>
          <w:rFonts w:ascii="Arial" w:hAnsi="Arial" w:cs="Arial"/>
        </w:rPr>
        <w:t>zs/341/04/2018</w:t>
      </w:r>
      <w:r w:rsidR="009437AF">
        <w:rPr>
          <w:rFonts w:ascii="Arial" w:hAnsi="Arial" w:cs="Arial"/>
        </w:rPr>
        <w:tab/>
      </w:r>
      <w:r w:rsidR="009437AF">
        <w:rPr>
          <w:rFonts w:ascii="Arial" w:hAnsi="Arial" w:cs="Arial"/>
        </w:rPr>
        <w:tab/>
      </w:r>
      <w:r w:rsidR="009437AF">
        <w:rPr>
          <w:rFonts w:ascii="Arial" w:hAnsi="Arial" w:cs="Arial"/>
        </w:rPr>
        <w:tab/>
      </w:r>
      <w:r w:rsidR="00567AF9">
        <w:rPr>
          <w:rFonts w:ascii="Arial" w:hAnsi="Arial" w:cs="Arial"/>
        </w:rPr>
        <w:t xml:space="preserve">       </w:t>
      </w:r>
      <w:r w:rsidR="00C9491A">
        <w:rPr>
          <w:rFonts w:ascii="Arial" w:hAnsi="Arial" w:cs="Arial"/>
        </w:rPr>
        <w:t xml:space="preserve"> </w:t>
      </w:r>
      <w:r w:rsidR="00E46F9F">
        <w:rPr>
          <w:rFonts w:ascii="Arial" w:hAnsi="Arial" w:cs="Arial"/>
        </w:rPr>
        <w:t xml:space="preserve">      </w:t>
      </w:r>
      <w:r w:rsidR="006A7DF2">
        <w:rPr>
          <w:rFonts w:ascii="Arial" w:hAnsi="Arial" w:cs="Arial"/>
        </w:rPr>
        <w:t xml:space="preserve"> </w:t>
      </w:r>
      <w:r w:rsidR="00C9491A">
        <w:rPr>
          <w:rFonts w:ascii="Arial" w:hAnsi="Arial" w:cs="Arial"/>
        </w:rPr>
        <w:t xml:space="preserve"> </w:t>
      </w:r>
      <w:r w:rsidR="009437AF">
        <w:rPr>
          <w:rFonts w:ascii="Arial" w:hAnsi="Arial" w:cs="Arial"/>
        </w:rPr>
        <w:t xml:space="preserve">Objezierze, dnia </w:t>
      </w:r>
      <w:r w:rsidR="006A7DF2">
        <w:rPr>
          <w:rFonts w:ascii="Arial" w:hAnsi="Arial" w:cs="Arial"/>
        </w:rPr>
        <w:t>24</w:t>
      </w:r>
      <w:r w:rsidR="00380284">
        <w:rPr>
          <w:rFonts w:ascii="Arial" w:hAnsi="Arial" w:cs="Arial"/>
        </w:rPr>
        <w:t xml:space="preserve"> </w:t>
      </w:r>
      <w:r w:rsidR="00850E0B">
        <w:rPr>
          <w:rFonts w:ascii="Arial" w:hAnsi="Arial" w:cs="Arial"/>
        </w:rPr>
        <w:t>sierpnia</w:t>
      </w:r>
      <w:r w:rsidR="00380284">
        <w:rPr>
          <w:rFonts w:ascii="Arial" w:hAnsi="Arial" w:cs="Arial"/>
        </w:rPr>
        <w:t xml:space="preserve"> 2018</w:t>
      </w:r>
      <w:r w:rsidR="00D63DB4">
        <w:rPr>
          <w:rFonts w:ascii="Arial" w:hAnsi="Arial" w:cs="Arial"/>
        </w:rPr>
        <w:t xml:space="preserve"> </w:t>
      </w:r>
      <w:r w:rsidR="00380284">
        <w:rPr>
          <w:rFonts w:ascii="Arial" w:hAnsi="Arial" w:cs="Arial"/>
        </w:rPr>
        <w:t>r.</w:t>
      </w:r>
    </w:p>
    <w:p w:rsidR="00242BE9" w:rsidRPr="00A27BFF" w:rsidRDefault="00A27BFF" w:rsidP="00A27BFF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</w:t>
      </w:r>
      <w:r w:rsidR="008C6837">
        <w:rPr>
          <w:rFonts w:ascii="Arial" w:hAnsi="Arial" w:cs="Arial"/>
          <w:i/>
          <w:sz w:val="18"/>
          <w:szCs w:val="18"/>
        </w:rPr>
        <w:t xml:space="preserve">         </w:t>
      </w:r>
    </w:p>
    <w:p w:rsidR="00242BE9" w:rsidRPr="004C162E" w:rsidRDefault="00242BE9" w:rsidP="00380284">
      <w:pPr>
        <w:spacing w:after="0" w:line="240" w:lineRule="auto"/>
        <w:jc w:val="both"/>
        <w:rPr>
          <w:rFonts w:ascii="Arial" w:hAnsi="Arial" w:cs="Arial"/>
        </w:rPr>
      </w:pPr>
    </w:p>
    <w:p w:rsidR="00380284" w:rsidRPr="004C162E" w:rsidRDefault="00380284" w:rsidP="00380284">
      <w:pPr>
        <w:spacing w:after="0" w:line="240" w:lineRule="auto"/>
        <w:jc w:val="both"/>
        <w:rPr>
          <w:rFonts w:ascii="Arial" w:hAnsi="Arial" w:cs="Arial"/>
        </w:rPr>
      </w:pPr>
    </w:p>
    <w:p w:rsidR="00380284" w:rsidRDefault="00380284" w:rsidP="003802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Szkół im. Adama Mickiewicza </w:t>
      </w:r>
    </w:p>
    <w:p w:rsidR="00380284" w:rsidRDefault="00380284" w:rsidP="003802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Objezierze 3</w:t>
      </w:r>
    </w:p>
    <w:p w:rsidR="00380284" w:rsidRDefault="00380284" w:rsidP="003802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64-600 Oborniki</w:t>
      </w:r>
    </w:p>
    <w:p w:rsidR="00380284" w:rsidRDefault="00380284" w:rsidP="003802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7" w:history="1">
        <w:r w:rsidRPr="00042B61">
          <w:rPr>
            <w:rStyle w:val="Hipercze"/>
            <w:rFonts w:ascii="Arial" w:hAnsi="Arial" w:cs="Arial"/>
          </w:rPr>
          <w:t>zs@objezierze.pl</w:t>
        </w:r>
      </w:hyperlink>
    </w:p>
    <w:p w:rsidR="00380284" w:rsidRDefault="00183AB6" w:rsidP="00380284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380284" w:rsidRPr="00042B61">
          <w:rPr>
            <w:rStyle w:val="Hipercze"/>
            <w:rFonts w:ascii="Arial" w:hAnsi="Arial" w:cs="Arial"/>
          </w:rPr>
          <w:t>www.zs.objezierze.pl</w:t>
        </w:r>
      </w:hyperlink>
    </w:p>
    <w:p w:rsidR="00380284" w:rsidRDefault="00380284" w:rsidP="003802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tel./fax : 61 2966276</w:t>
      </w:r>
    </w:p>
    <w:p w:rsidR="00380284" w:rsidRPr="005F5789" w:rsidRDefault="00380284" w:rsidP="0038028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F5789">
        <w:rPr>
          <w:rFonts w:ascii="Arial" w:hAnsi="Arial" w:cs="Arial"/>
          <w:i/>
          <w:sz w:val="18"/>
          <w:szCs w:val="18"/>
        </w:rPr>
        <w:t>Dane identyfikacyjne zamawiającego</w:t>
      </w:r>
    </w:p>
    <w:p w:rsidR="00242BE9" w:rsidRPr="004C162E" w:rsidRDefault="00242BE9" w:rsidP="00380284">
      <w:pPr>
        <w:spacing w:after="0" w:line="240" w:lineRule="auto"/>
        <w:jc w:val="both"/>
        <w:rPr>
          <w:rFonts w:ascii="Arial" w:hAnsi="Arial" w:cs="Arial"/>
        </w:rPr>
      </w:pPr>
    </w:p>
    <w:p w:rsidR="00A27BFF" w:rsidRDefault="00A27BFF" w:rsidP="00380284">
      <w:pPr>
        <w:spacing w:after="0" w:line="240" w:lineRule="auto"/>
        <w:jc w:val="both"/>
        <w:rPr>
          <w:rFonts w:ascii="Arial" w:hAnsi="Arial" w:cs="Arial"/>
          <w:b/>
          <w:bCs/>
          <w:color w:val="151515"/>
        </w:rPr>
      </w:pPr>
      <w:r>
        <w:rPr>
          <w:rFonts w:ascii="Arial" w:hAnsi="Arial" w:cs="Arial"/>
          <w:b/>
          <w:bCs/>
          <w:color w:val="151515"/>
        </w:rPr>
        <w:t xml:space="preserve"> CPV:</w:t>
      </w:r>
    </w:p>
    <w:p w:rsidR="00380284" w:rsidRDefault="00A27BFF" w:rsidP="00380284">
      <w:pPr>
        <w:spacing w:after="0" w:line="240" w:lineRule="auto"/>
        <w:jc w:val="both"/>
        <w:rPr>
          <w:rFonts w:ascii="Arial" w:hAnsi="Arial" w:cs="Arial"/>
          <w:color w:val="151515"/>
        </w:rPr>
      </w:pPr>
      <w:r>
        <w:rPr>
          <w:rFonts w:ascii="Arial" w:hAnsi="Arial" w:cs="Arial"/>
          <w:b/>
          <w:bCs/>
          <w:color w:val="151515"/>
          <w:spacing w:val="-5"/>
        </w:rPr>
        <w:t xml:space="preserve"> </w:t>
      </w:r>
      <w:r>
        <w:rPr>
          <w:rFonts w:ascii="Arial" w:hAnsi="Arial" w:cs="Arial"/>
          <w:color w:val="151515"/>
        </w:rPr>
        <w:t>80000000-4</w:t>
      </w:r>
      <w:r>
        <w:rPr>
          <w:rFonts w:ascii="Arial" w:hAnsi="Arial" w:cs="Arial"/>
          <w:color w:val="151515"/>
          <w:spacing w:val="3"/>
        </w:rPr>
        <w:t xml:space="preserve"> </w:t>
      </w:r>
      <w:r>
        <w:rPr>
          <w:rFonts w:ascii="Arial" w:hAnsi="Arial" w:cs="Arial"/>
          <w:color w:val="151515"/>
        </w:rPr>
        <w:t>Usługi</w:t>
      </w:r>
      <w:r>
        <w:rPr>
          <w:rFonts w:ascii="Arial" w:hAnsi="Arial" w:cs="Arial"/>
          <w:color w:val="151515"/>
          <w:spacing w:val="-22"/>
        </w:rPr>
        <w:t xml:space="preserve"> </w:t>
      </w:r>
      <w:r>
        <w:rPr>
          <w:rFonts w:ascii="Arial" w:hAnsi="Arial" w:cs="Arial"/>
          <w:color w:val="151515"/>
        </w:rPr>
        <w:t>edukacyjne</w:t>
      </w:r>
      <w:r>
        <w:rPr>
          <w:rFonts w:ascii="Arial" w:hAnsi="Arial" w:cs="Arial"/>
          <w:color w:val="151515"/>
          <w:spacing w:val="2"/>
        </w:rPr>
        <w:t xml:space="preserve"> </w:t>
      </w:r>
      <w:r>
        <w:rPr>
          <w:rFonts w:ascii="Arial" w:hAnsi="Arial" w:cs="Arial"/>
          <w:color w:val="151515"/>
        </w:rPr>
        <w:t>i</w:t>
      </w:r>
      <w:r>
        <w:rPr>
          <w:rFonts w:ascii="Arial" w:hAnsi="Arial" w:cs="Arial"/>
          <w:color w:val="151515"/>
          <w:spacing w:val="-9"/>
        </w:rPr>
        <w:t xml:space="preserve"> </w:t>
      </w:r>
      <w:r>
        <w:rPr>
          <w:rFonts w:ascii="Arial" w:hAnsi="Arial" w:cs="Arial"/>
          <w:color w:val="151515"/>
        </w:rPr>
        <w:t>szkoleniowe</w:t>
      </w:r>
    </w:p>
    <w:p w:rsidR="00A27BFF" w:rsidRPr="00A27BFF" w:rsidRDefault="00A27BFF" w:rsidP="00A27BFF">
      <w:pPr>
        <w:widowControl w:val="0"/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</w:t>
      </w:r>
      <w:r w:rsidRPr="00A27BFF">
        <w:rPr>
          <w:rFonts w:ascii="Arial" w:hAnsi="Arial" w:cs="Arial"/>
          <w:color w:val="151515"/>
          <w:lang w:eastAsia="pl-PL"/>
        </w:rPr>
        <w:t>80530000-8</w:t>
      </w:r>
      <w:r w:rsidRPr="00A27BFF">
        <w:rPr>
          <w:rFonts w:ascii="Arial" w:hAnsi="Arial" w:cs="Arial"/>
          <w:color w:val="151515"/>
          <w:spacing w:val="8"/>
          <w:lang w:eastAsia="pl-PL"/>
        </w:rPr>
        <w:t xml:space="preserve"> </w:t>
      </w:r>
      <w:r>
        <w:rPr>
          <w:rFonts w:ascii="Arial" w:hAnsi="Arial" w:cs="Arial"/>
          <w:color w:val="151515"/>
          <w:lang w:eastAsia="pl-PL"/>
        </w:rPr>
        <w:t>Usł</w:t>
      </w:r>
      <w:r w:rsidRPr="00A27BFF">
        <w:rPr>
          <w:rFonts w:ascii="Arial" w:hAnsi="Arial" w:cs="Arial"/>
          <w:color w:val="151515"/>
          <w:lang w:eastAsia="pl-PL"/>
        </w:rPr>
        <w:t>ugi</w:t>
      </w:r>
      <w:r w:rsidRPr="00A27BFF">
        <w:rPr>
          <w:rFonts w:ascii="Arial" w:hAnsi="Arial" w:cs="Arial"/>
          <w:color w:val="151515"/>
          <w:spacing w:val="-22"/>
          <w:lang w:eastAsia="pl-PL"/>
        </w:rPr>
        <w:t xml:space="preserve"> </w:t>
      </w:r>
      <w:r w:rsidRPr="00A27BFF">
        <w:rPr>
          <w:rFonts w:ascii="Arial" w:hAnsi="Arial" w:cs="Arial"/>
          <w:color w:val="151515"/>
          <w:lang w:eastAsia="pl-PL"/>
        </w:rPr>
        <w:t>szkolenia</w:t>
      </w:r>
      <w:r w:rsidRPr="00A27BFF">
        <w:rPr>
          <w:rFonts w:ascii="Arial" w:hAnsi="Arial" w:cs="Arial"/>
          <w:color w:val="151515"/>
          <w:spacing w:val="-9"/>
          <w:lang w:eastAsia="pl-PL"/>
        </w:rPr>
        <w:t xml:space="preserve"> </w:t>
      </w:r>
      <w:r w:rsidRPr="00A27BFF">
        <w:rPr>
          <w:rFonts w:ascii="Arial" w:hAnsi="Arial" w:cs="Arial"/>
          <w:color w:val="151515"/>
          <w:lang w:eastAsia="pl-PL"/>
        </w:rPr>
        <w:t>zawodowego</w:t>
      </w:r>
    </w:p>
    <w:p w:rsidR="00380284" w:rsidRPr="004C162E" w:rsidRDefault="00380284" w:rsidP="00380284">
      <w:pPr>
        <w:spacing w:after="0" w:line="240" w:lineRule="auto"/>
        <w:jc w:val="both"/>
        <w:rPr>
          <w:rFonts w:ascii="Arial" w:hAnsi="Arial" w:cs="Arial"/>
        </w:rPr>
      </w:pPr>
    </w:p>
    <w:p w:rsidR="00380284" w:rsidRPr="003A0601" w:rsidRDefault="00E1085A" w:rsidP="003A0601">
      <w:pPr>
        <w:widowControl w:val="0"/>
        <w:autoSpaceDE w:val="0"/>
        <w:autoSpaceDN w:val="0"/>
        <w:adjustRightInd w:val="0"/>
        <w:spacing w:before="50" w:after="0" w:line="292" w:lineRule="auto"/>
        <w:ind w:right="392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Zwracam</w:t>
      </w:r>
      <w:r w:rsidR="00380284" w:rsidRPr="003A0601">
        <w:rPr>
          <w:rFonts w:ascii="Arial" w:hAnsi="Arial" w:cs="Arial"/>
        </w:rPr>
        <w:t>y się z prośbą o przedstawienie oferty na</w:t>
      </w:r>
      <w:r w:rsidR="00380284" w:rsidRPr="003A0601">
        <w:rPr>
          <w:rFonts w:ascii="Arial" w:hAnsi="Arial" w:cs="Arial"/>
          <w:color w:val="000000"/>
          <w:w w:val="110"/>
          <w:lang w:eastAsia="pl-PL"/>
        </w:rPr>
        <w:t xml:space="preserve"> zorganizowanie </w:t>
      </w:r>
      <w:r w:rsidR="00380284" w:rsidRPr="003A0601">
        <w:rPr>
          <w:rFonts w:ascii="Arial" w:hAnsi="Arial" w:cs="Arial"/>
          <w:color w:val="000000"/>
          <w:w w:val="80"/>
          <w:lang w:eastAsia="pl-PL"/>
        </w:rPr>
        <w:t>i</w:t>
      </w:r>
      <w:r w:rsidR="00380284" w:rsidRPr="003A0601">
        <w:rPr>
          <w:rFonts w:ascii="Arial" w:hAnsi="Arial" w:cs="Arial"/>
          <w:color w:val="000000"/>
          <w:spacing w:val="15"/>
          <w:w w:val="80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11"/>
          <w:lang w:eastAsia="pl-PL"/>
        </w:rPr>
        <w:t xml:space="preserve">przeprowadzenia </w:t>
      </w:r>
      <w:r w:rsidR="00050243">
        <w:rPr>
          <w:rFonts w:ascii="Arial" w:hAnsi="Arial" w:cs="Arial"/>
          <w:color w:val="000000"/>
          <w:lang w:eastAsia="pl-PL"/>
        </w:rPr>
        <w:t>studiów podyplomowych</w:t>
      </w:r>
      <w:bookmarkStart w:id="0" w:name="_GoBack"/>
      <w:bookmarkEnd w:id="0"/>
      <w:r w:rsidR="00380284" w:rsidRPr="003A0601">
        <w:rPr>
          <w:rFonts w:ascii="Arial" w:hAnsi="Arial" w:cs="Arial"/>
          <w:color w:val="000000"/>
          <w:spacing w:val="46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lang w:eastAsia="pl-PL"/>
        </w:rPr>
        <w:t>dla</w:t>
      </w:r>
      <w:r w:rsidR="00380284" w:rsidRPr="003A0601">
        <w:rPr>
          <w:rFonts w:ascii="Arial" w:hAnsi="Arial" w:cs="Arial"/>
          <w:color w:val="000000"/>
          <w:spacing w:val="27"/>
          <w:lang w:eastAsia="pl-PL"/>
        </w:rPr>
        <w:t xml:space="preserve"> </w:t>
      </w:r>
      <w:r w:rsidR="00050243">
        <w:rPr>
          <w:rFonts w:ascii="Arial" w:hAnsi="Arial" w:cs="Arial"/>
          <w:color w:val="000000"/>
          <w:spacing w:val="27"/>
          <w:lang w:eastAsia="pl-PL"/>
        </w:rPr>
        <w:t>jednego nauczyciela</w:t>
      </w:r>
      <w:r w:rsidR="00380284" w:rsidRPr="003A0601">
        <w:rPr>
          <w:rFonts w:ascii="Arial" w:hAnsi="Arial" w:cs="Arial"/>
          <w:color w:val="000000"/>
          <w:spacing w:val="46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lang w:eastAsia="pl-PL"/>
        </w:rPr>
        <w:t>z  Zespołu Szkół im. Adama Mickiewicza w Objezierzu</w:t>
      </w:r>
      <w:r w:rsidR="00380284" w:rsidRPr="003A0601">
        <w:rPr>
          <w:rFonts w:ascii="Arial" w:hAnsi="Arial" w:cs="Arial"/>
          <w:color w:val="000000"/>
          <w:w w:val="107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lang w:eastAsia="pl-PL"/>
        </w:rPr>
        <w:t xml:space="preserve">w </w:t>
      </w:r>
      <w:r w:rsidR="00380284" w:rsidRPr="003A0601">
        <w:rPr>
          <w:rFonts w:ascii="Arial" w:hAnsi="Arial" w:cs="Arial"/>
          <w:color w:val="000000"/>
          <w:w w:val="113"/>
          <w:lang w:eastAsia="pl-PL"/>
        </w:rPr>
        <w:t>ramach</w:t>
      </w:r>
      <w:r w:rsidR="00380284" w:rsidRPr="003A0601">
        <w:rPr>
          <w:rFonts w:ascii="Arial" w:hAnsi="Arial" w:cs="Arial"/>
          <w:color w:val="000000"/>
          <w:spacing w:val="-1"/>
          <w:w w:val="113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lang w:eastAsia="pl-PL"/>
        </w:rPr>
        <w:t>projektu</w:t>
      </w:r>
      <w:r w:rsidR="00380284" w:rsidRPr="003A0601">
        <w:rPr>
          <w:rFonts w:ascii="Arial" w:hAnsi="Arial" w:cs="Arial"/>
          <w:color w:val="000000"/>
          <w:spacing w:val="45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lang w:eastAsia="pl-PL"/>
        </w:rPr>
        <w:t>„Kwalifikacje</w:t>
      </w:r>
      <w:r w:rsidR="00380284" w:rsidRPr="003A0601">
        <w:rPr>
          <w:rFonts w:ascii="Arial" w:hAnsi="Arial" w:cs="Arial"/>
          <w:color w:val="000000"/>
          <w:spacing w:val="-6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10"/>
          <w:lang w:eastAsia="pl-PL"/>
        </w:rPr>
        <w:t xml:space="preserve">zawodowe </w:t>
      </w:r>
      <w:r w:rsidR="00380284" w:rsidRPr="003A0601">
        <w:rPr>
          <w:rFonts w:ascii="Arial" w:hAnsi="Arial" w:cs="Arial"/>
          <w:color w:val="000000"/>
          <w:lang w:eastAsia="pl-PL"/>
        </w:rPr>
        <w:t xml:space="preserve">kluczem </w:t>
      </w:r>
      <w:r w:rsidR="00380284" w:rsidRPr="003A0601">
        <w:rPr>
          <w:rFonts w:ascii="Arial" w:hAnsi="Arial" w:cs="Arial"/>
          <w:color w:val="000000"/>
          <w:spacing w:val="9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lang w:eastAsia="pl-PL"/>
        </w:rPr>
        <w:t>do</w:t>
      </w:r>
      <w:r w:rsidR="00380284" w:rsidRPr="003A0601">
        <w:rPr>
          <w:rFonts w:ascii="Arial" w:hAnsi="Arial" w:cs="Arial"/>
          <w:color w:val="000000"/>
          <w:spacing w:val="27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15"/>
          <w:lang w:eastAsia="pl-PL"/>
        </w:rPr>
        <w:t>sukcesu</w:t>
      </w:r>
      <w:r w:rsidR="00380284" w:rsidRPr="003A0601">
        <w:rPr>
          <w:rFonts w:ascii="Arial" w:hAnsi="Arial" w:cs="Arial"/>
          <w:color w:val="000000"/>
          <w:spacing w:val="-3"/>
          <w:w w:val="115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lang w:eastAsia="pl-PL"/>
        </w:rPr>
        <w:t>—</w:t>
      </w:r>
      <w:r w:rsidR="00380284" w:rsidRPr="003A0601">
        <w:rPr>
          <w:rFonts w:ascii="Arial" w:hAnsi="Arial" w:cs="Arial"/>
          <w:color w:val="000000"/>
          <w:spacing w:val="5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08"/>
          <w:lang w:eastAsia="pl-PL"/>
        </w:rPr>
        <w:t>wspieramy</w:t>
      </w:r>
      <w:r w:rsidR="00380284" w:rsidRPr="003A0601">
        <w:rPr>
          <w:rFonts w:ascii="Arial" w:hAnsi="Arial" w:cs="Arial"/>
          <w:color w:val="000000"/>
          <w:spacing w:val="1"/>
          <w:w w:val="108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lang w:eastAsia="pl-PL"/>
        </w:rPr>
        <w:t>rozwój</w:t>
      </w:r>
      <w:r w:rsidR="00380284" w:rsidRPr="003A0601">
        <w:rPr>
          <w:rFonts w:ascii="Arial" w:hAnsi="Arial" w:cs="Arial"/>
          <w:color w:val="000000"/>
          <w:spacing w:val="27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10"/>
          <w:lang w:eastAsia="pl-PL"/>
        </w:rPr>
        <w:t>kształcenia</w:t>
      </w:r>
      <w:r w:rsidR="00380284" w:rsidRPr="003A0601">
        <w:rPr>
          <w:rFonts w:ascii="Arial" w:hAnsi="Arial" w:cs="Arial"/>
          <w:color w:val="000000"/>
          <w:spacing w:val="9"/>
          <w:w w:val="110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10"/>
          <w:lang w:eastAsia="pl-PL"/>
        </w:rPr>
        <w:t xml:space="preserve">zawodowego </w:t>
      </w:r>
      <w:r w:rsidR="00380284" w:rsidRPr="003A0601">
        <w:rPr>
          <w:rFonts w:ascii="Arial" w:hAnsi="Arial" w:cs="Arial"/>
          <w:color w:val="000000"/>
          <w:lang w:eastAsia="pl-PL"/>
        </w:rPr>
        <w:t>w</w:t>
      </w:r>
      <w:r w:rsidR="00380284" w:rsidRPr="003A0601">
        <w:rPr>
          <w:rFonts w:ascii="Arial" w:hAnsi="Arial" w:cs="Arial"/>
          <w:color w:val="000000"/>
          <w:spacing w:val="5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lang w:eastAsia="pl-PL"/>
        </w:rPr>
        <w:t>Miejskim</w:t>
      </w:r>
      <w:r w:rsidR="00380284" w:rsidRPr="003A0601">
        <w:rPr>
          <w:rFonts w:ascii="Arial" w:hAnsi="Arial" w:cs="Arial"/>
          <w:color w:val="000000"/>
          <w:spacing w:val="13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09"/>
          <w:lang w:eastAsia="pl-PL"/>
        </w:rPr>
        <w:t>Obszarze</w:t>
      </w:r>
      <w:r w:rsidR="00380284" w:rsidRPr="003A0601">
        <w:rPr>
          <w:rFonts w:ascii="Arial" w:hAnsi="Arial" w:cs="Arial"/>
          <w:color w:val="000000"/>
          <w:spacing w:val="45"/>
          <w:w w:val="109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09"/>
          <w:lang w:eastAsia="pl-PL"/>
        </w:rPr>
        <w:t>Funkcjonalnym</w:t>
      </w:r>
      <w:r w:rsidR="00380284" w:rsidRPr="003A0601">
        <w:rPr>
          <w:rFonts w:ascii="Arial" w:hAnsi="Arial" w:cs="Arial"/>
          <w:color w:val="000000"/>
          <w:spacing w:val="-25"/>
          <w:w w:val="109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09"/>
          <w:lang w:eastAsia="pl-PL"/>
        </w:rPr>
        <w:t xml:space="preserve">Poznania”, współfinansowanego </w:t>
      </w:r>
      <w:r w:rsidR="00380284" w:rsidRPr="003A0601">
        <w:rPr>
          <w:rFonts w:ascii="Arial" w:hAnsi="Arial" w:cs="Arial"/>
          <w:color w:val="000000"/>
          <w:lang w:eastAsia="pl-PL"/>
        </w:rPr>
        <w:t>ze</w:t>
      </w:r>
      <w:r w:rsidR="00380284" w:rsidRPr="003A0601">
        <w:rPr>
          <w:rFonts w:ascii="Arial" w:hAnsi="Arial" w:cs="Arial"/>
          <w:color w:val="000000"/>
          <w:spacing w:val="39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lang w:eastAsia="pl-PL"/>
        </w:rPr>
        <w:t xml:space="preserve">środków </w:t>
      </w:r>
      <w:r w:rsidR="00380284" w:rsidRPr="003A0601">
        <w:rPr>
          <w:rFonts w:ascii="Arial" w:hAnsi="Arial" w:cs="Arial"/>
          <w:color w:val="000000"/>
          <w:spacing w:val="10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09"/>
          <w:lang w:eastAsia="pl-PL"/>
        </w:rPr>
        <w:t xml:space="preserve">Europejskiego </w:t>
      </w:r>
      <w:r w:rsidR="00380284" w:rsidRPr="003A0601">
        <w:rPr>
          <w:rFonts w:ascii="Arial" w:hAnsi="Arial" w:cs="Arial"/>
          <w:color w:val="000000"/>
          <w:w w:val="112"/>
          <w:lang w:eastAsia="pl-PL"/>
        </w:rPr>
        <w:t>Funduszu</w:t>
      </w:r>
      <w:r w:rsidR="00380284" w:rsidRPr="003A0601">
        <w:rPr>
          <w:rFonts w:ascii="Arial" w:hAnsi="Arial" w:cs="Arial"/>
          <w:color w:val="000000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13"/>
          <w:lang w:eastAsia="pl-PL"/>
        </w:rPr>
        <w:t>Społecznego</w:t>
      </w:r>
      <w:r w:rsidR="00380284" w:rsidRPr="003A0601">
        <w:rPr>
          <w:rFonts w:ascii="Arial" w:hAnsi="Arial" w:cs="Arial"/>
          <w:color w:val="000000"/>
          <w:spacing w:val="-1"/>
          <w:w w:val="113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lang w:eastAsia="pl-PL"/>
        </w:rPr>
        <w:t>w</w:t>
      </w:r>
      <w:r w:rsidR="00380284" w:rsidRPr="003A0601">
        <w:rPr>
          <w:rFonts w:ascii="Arial" w:hAnsi="Arial" w:cs="Arial"/>
          <w:color w:val="000000"/>
          <w:spacing w:val="5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06"/>
          <w:lang w:eastAsia="pl-PL"/>
        </w:rPr>
        <w:t>ramach</w:t>
      </w:r>
      <w:r w:rsidR="00380284" w:rsidRPr="003A0601">
        <w:rPr>
          <w:rFonts w:ascii="Arial" w:hAnsi="Arial" w:cs="Arial"/>
          <w:color w:val="000000"/>
          <w:spacing w:val="43"/>
          <w:w w:val="106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06"/>
          <w:lang w:eastAsia="pl-PL"/>
        </w:rPr>
        <w:t>Wielkopolskiego</w:t>
      </w:r>
      <w:r w:rsidR="00380284" w:rsidRPr="003A0601">
        <w:rPr>
          <w:rFonts w:ascii="Arial" w:hAnsi="Arial" w:cs="Arial"/>
          <w:color w:val="000000"/>
          <w:spacing w:val="-12"/>
          <w:w w:val="106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06"/>
          <w:lang w:eastAsia="pl-PL"/>
        </w:rPr>
        <w:t xml:space="preserve">Regionalnego </w:t>
      </w:r>
      <w:r w:rsidR="00380284" w:rsidRPr="003A0601">
        <w:rPr>
          <w:rFonts w:ascii="Arial" w:hAnsi="Arial" w:cs="Arial"/>
          <w:color w:val="000000"/>
          <w:spacing w:val="4"/>
          <w:w w:val="106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06"/>
          <w:lang w:eastAsia="pl-PL"/>
        </w:rPr>
        <w:t>Programu</w:t>
      </w:r>
      <w:r w:rsidR="00380284" w:rsidRPr="003A0601">
        <w:rPr>
          <w:rFonts w:ascii="Arial" w:hAnsi="Arial" w:cs="Arial"/>
          <w:color w:val="000000"/>
          <w:spacing w:val="41"/>
          <w:w w:val="106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06"/>
          <w:lang w:eastAsia="pl-PL"/>
        </w:rPr>
        <w:t xml:space="preserve">Operacyjnego </w:t>
      </w:r>
      <w:r w:rsidR="00380284" w:rsidRPr="003A0601">
        <w:rPr>
          <w:rFonts w:ascii="Arial" w:hAnsi="Arial" w:cs="Arial"/>
          <w:color w:val="000000"/>
          <w:spacing w:val="5"/>
          <w:w w:val="106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lang w:eastAsia="pl-PL"/>
        </w:rPr>
        <w:t>na</w:t>
      </w:r>
      <w:r w:rsidR="00380284" w:rsidRPr="003A0601">
        <w:rPr>
          <w:rFonts w:ascii="Arial" w:hAnsi="Arial" w:cs="Arial"/>
          <w:color w:val="000000"/>
          <w:spacing w:val="37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lang w:eastAsia="pl-PL"/>
        </w:rPr>
        <w:t>lata</w:t>
      </w:r>
      <w:r w:rsidR="00380284" w:rsidRPr="003A0601">
        <w:rPr>
          <w:rFonts w:ascii="Arial" w:hAnsi="Arial" w:cs="Arial"/>
          <w:color w:val="000000"/>
          <w:spacing w:val="37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11"/>
          <w:lang w:eastAsia="pl-PL"/>
        </w:rPr>
        <w:t xml:space="preserve">2014–2020 </w:t>
      </w:r>
      <w:r w:rsidR="00380284" w:rsidRPr="003A0601">
        <w:rPr>
          <w:rFonts w:ascii="Arial" w:hAnsi="Arial" w:cs="Arial"/>
          <w:color w:val="000000"/>
          <w:lang w:eastAsia="pl-PL"/>
        </w:rPr>
        <w:t>w</w:t>
      </w:r>
      <w:r w:rsidR="00380284" w:rsidRPr="003A0601">
        <w:rPr>
          <w:rFonts w:ascii="Arial" w:hAnsi="Arial" w:cs="Arial"/>
          <w:color w:val="000000"/>
          <w:spacing w:val="5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13"/>
          <w:lang w:eastAsia="pl-PL"/>
        </w:rPr>
        <w:t xml:space="preserve">ramach </w:t>
      </w:r>
      <w:r w:rsidR="00380284" w:rsidRPr="003A0601">
        <w:rPr>
          <w:rFonts w:ascii="Arial" w:hAnsi="Arial" w:cs="Arial"/>
          <w:color w:val="000000"/>
          <w:w w:val="110"/>
          <w:lang w:eastAsia="pl-PL"/>
        </w:rPr>
        <w:t xml:space="preserve">Poddziałania </w:t>
      </w:r>
      <w:r w:rsidR="00380284" w:rsidRPr="003A0601">
        <w:rPr>
          <w:rFonts w:ascii="Arial" w:hAnsi="Arial" w:cs="Arial"/>
          <w:color w:val="000000"/>
          <w:lang w:eastAsia="pl-PL"/>
        </w:rPr>
        <w:t>8.3.4</w:t>
      </w:r>
      <w:r w:rsidR="00380284" w:rsidRPr="003A0601">
        <w:rPr>
          <w:rFonts w:ascii="Arial" w:hAnsi="Arial" w:cs="Arial"/>
          <w:color w:val="000000"/>
          <w:spacing w:val="49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09"/>
          <w:lang w:eastAsia="pl-PL"/>
        </w:rPr>
        <w:t>Kształcenie zawodowe</w:t>
      </w:r>
      <w:r w:rsidR="00380284" w:rsidRPr="003A0601">
        <w:rPr>
          <w:rFonts w:ascii="Arial" w:hAnsi="Arial" w:cs="Arial"/>
          <w:color w:val="000000"/>
          <w:spacing w:val="9"/>
          <w:w w:val="109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lang w:eastAsia="pl-PL"/>
        </w:rPr>
        <w:t xml:space="preserve">młodzieży </w:t>
      </w:r>
      <w:r w:rsidR="00380284" w:rsidRPr="003A0601">
        <w:rPr>
          <w:rFonts w:ascii="Arial" w:hAnsi="Arial" w:cs="Arial"/>
          <w:color w:val="000000"/>
          <w:spacing w:val="5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80"/>
          <w:lang w:eastAsia="pl-PL"/>
        </w:rPr>
        <w:t>i</w:t>
      </w:r>
      <w:r w:rsidR="00380284" w:rsidRPr="003A0601">
        <w:rPr>
          <w:rFonts w:ascii="Arial" w:hAnsi="Arial" w:cs="Arial"/>
          <w:color w:val="000000"/>
          <w:spacing w:val="15"/>
          <w:w w:val="80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08"/>
          <w:lang w:eastAsia="pl-PL"/>
        </w:rPr>
        <w:t>dorosłych</w:t>
      </w:r>
      <w:r w:rsidR="00380284" w:rsidRPr="003A0601">
        <w:rPr>
          <w:rFonts w:ascii="Arial" w:hAnsi="Arial" w:cs="Arial"/>
          <w:color w:val="000000"/>
          <w:spacing w:val="1"/>
          <w:w w:val="108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lang w:eastAsia="pl-PL"/>
        </w:rPr>
        <w:t>w</w:t>
      </w:r>
      <w:r w:rsidR="00380284" w:rsidRPr="003A0601">
        <w:rPr>
          <w:rFonts w:ascii="Arial" w:hAnsi="Arial" w:cs="Arial"/>
          <w:color w:val="000000"/>
          <w:spacing w:val="5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13"/>
          <w:lang w:eastAsia="pl-PL"/>
        </w:rPr>
        <w:t>ramach</w:t>
      </w:r>
      <w:r w:rsidR="00380284" w:rsidRPr="003A0601">
        <w:rPr>
          <w:rFonts w:ascii="Arial" w:hAnsi="Arial" w:cs="Arial"/>
          <w:color w:val="000000"/>
          <w:spacing w:val="-1"/>
          <w:w w:val="113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lang w:eastAsia="pl-PL"/>
        </w:rPr>
        <w:t>ZIT</w:t>
      </w:r>
      <w:r w:rsidR="00380284" w:rsidRPr="003A0601">
        <w:rPr>
          <w:rFonts w:ascii="Arial" w:hAnsi="Arial" w:cs="Arial"/>
          <w:color w:val="000000"/>
          <w:spacing w:val="-7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lang w:eastAsia="pl-PL"/>
        </w:rPr>
        <w:t>dla</w:t>
      </w:r>
      <w:r w:rsidR="00380284" w:rsidRPr="003A0601">
        <w:rPr>
          <w:rFonts w:ascii="Arial" w:hAnsi="Arial" w:cs="Arial"/>
          <w:color w:val="000000"/>
          <w:spacing w:val="27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lang w:eastAsia="pl-PL"/>
        </w:rPr>
        <w:t>MOF</w:t>
      </w:r>
      <w:r w:rsidR="00380284" w:rsidRPr="003A0601">
        <w:rPr>
          <w:rFonts w:ascii="Arial" w:hAnsi="Arial" w:cs="Arial"/>
          <w:color w:val="000000"/>
          <w:spacing w:val="14"/>
          <w:lang w:eastAsia="pl-PL"/>
        </w:rPr>
        <w:t xml:space="preserve"> </w:t>
      </w:r>
      <w:r w:rsidR="00380284" w:rsidRPr="003A0601">
        <w:rPr>
          <w:rFonts w:ascii="Arial" w:hAnsi="Arial" w:cs="Arial"/>
          <w:color w:val="000000"/>
          <w:w w:val="113"/>
          <w:lang w:eastAsia="pl-PL"/>
        </w:rPr>
        <w:t>Poznania.</w:t>
      </w:r>
    </w:p>
    <w:p w:rsidR="00380284" w:rsidRDefault="00380284" w:rsidP="00380284">
      <w:pPr>
        <w:spacing w:after="0" w:line="240" w:lineRule="auto"/>
        <w:jc w:val="both"/>
        <w:rPr>
          <w:rFonts w:ascii="Arial" w:hAnsi="Arial" w:cs="Arial"/>
        </w:rPr>
      </w:pPr>
    </w:p>
    <w:p w:rsidR="00380284" w:rsidRPr="004C162E" w:rsidRDefault="00380284" w:rsidP="00380284">
      <w:pPr>
        <w:spacing w:after="0" w:line="240" w:lineRule="auto"/>
        <w:jc w:val="both"/>
        <w:rPr>
          <w:rFonts w:ascii="Arial" w:hAnsi="Arial" w:cs="Arial"/>
        </w:rPr>
      </w:pPr>
    </w:p>
    <w:p w:rsidR="00E1085A" w:rsidRPr="00E1085A" w:rsidRDefault="00E1085A" w:rsidP="00E1085A">
      <w:pPr>
        <w:pStyle w:val="Akapitzlist1"/>
        <w:shd w:val="clear" w:color="auto" w:fill="D0CECE" w:themeFill="background2" w:themeFillShade="E6"/>
        <w:tabs>
          <w:tab w:val="right" w:pos="9072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    </w:t>
      </w:r>
      <w:r w:rsidR="00380284" w:rsidRPr="00532981">
        <w:rPr>
          <w:rFonts w:ascii="Arial" w:hAnsi="Arial" w:cs="Arial"/>
          <w:b/>
        </w:rPr>
        <w:t>Opis przedmiotu zamówienia</w:t>
      </w:r>
      <w:r w:rsidR="00147A1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:rsidR="00E1085A" w:rsidRDefault="00E1085A" w:rsidP="00147A10">
      <w:pPr>
        <w:spacing w:after="120" w:line="276" w:lineRule="auto"/>
        <w:jc w:val="both"/>
        <w:rPr>
          <w:rFonts w:ascii="Arial" w:hAnsi="Arial" w:cs="Arial"/>
        </w:rPr>
      </w:pPr>
    </w:p>
    <w:p w:rsidR="00567AF9" w:rsidRPr="009B685E" w:rsidRDefault="00567AF9" w:rsidP="00567AF9">
      <w:pPr>
        <w:spacing w:line="360" w:lineRule="auto"/>
        <w:rPr>
          <w:rFonts w:ascii="Arial" w:hAnsi="Arial" w:cs="Arial"/>
        </w:rPr>
      </w:pPr>
      <w:r w:rsidRPr="00567AF9">
        <w:rPr>
          <w:rFonts w:ascii="Arial" w:hAnsi="Arial" w:cs="Arial"/>
          <w:bCs/>
          <w:iCs/>
        </w:rPr>
        <w:t>Usługa organizacji i przeprowadzenia studiów podyplomowych dla nauczyciel</w:t>
      </w:r>
      <w:r>
        <w:rPr>
          <w:rFonts w:ascii="Arial" w:hAnsi="Arial" w:cs="Arial"/>
          <w:bCs/>
          <w:iCs/>
        </w:rPr>
        <w:t>a</w:t>
      </w:r>
      <w:r w:rsidRPr="00567AF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branżowej szkoły  I stopnia oraz </w:t>
      </w:r>
      <w:r w:rsidRPr="00567AF9">
        <w:rPr>
          <w:rFonts w:ascii="Arial" w:hAnsi="Arial" w:cs="Arial"/>
          <w:bCs/>
          <w:iCs/>
        </w:rPr>
        <w:t xml:space="preserve"> technikum prowadzących do uzyskania kwalifikacji </w:t>
      </w:r>
      <w:r w:rsidRPr="00567AF9">
        <w:rPr>
          <w:rFonts w:ascii="Arial" w:hAnsi="Arial" w:cs="Arial"/>
          <w:b/>
          <w:bCs/>
          <w:iCs/>
        </w:rPr>
        <w:t>doradcy edukacyjno-zawodowego</w:t>
      </w:r>
      <w:r w:rsidRPr="00567AF9">
        <w:rPr>
          <w:rFonts w:ascii="Arial" w:hAnsi="Arial" w:cs="Arial"/>
          <w:bCs/>
          <w:iCs/>
        </w:rPr>
        <w:t xml:space="preserve"> </w:t>
      </w:r>
      <w:r w:rsidRPr="009B685E">
        <w:rPr>
          <w:rFonts w:ascii="Arial" w:hAnsi="Arial" w:cs="Arial"/>
          <w:bCs/>
          <w:iCs/>
        </w:rPr>
        <w:t>realizowana w ramach projektu:</w:t>
      </w:r>
      <w:r>
        <w:rPr>
          <w:rFonts w:ascii="Arial" w:hAnsi="Arial" w:cs="Arial"/>
        </w:rPr>
        <w:t xml:space="preserve"> </w:t>
      </w:r>
      <w:r w:rsidRPr="009B685E">
        <w:rPr>
          <w:rFonts w:ascii="Arial" w:hAnsi="Arial" w:cs="Arial"/>
        </w:rPr>
        <w:t>„Kwalifikacje zawodowe kluczem do sukcesu – wspieramy rozwój kształcenia zawodowego w Miejskim Obszarze Funkcjonalnym Poznania”</w:t>
      </w:r>
      <w:r>
        <w:rPr>
          <w:rFonts w:ascii="Arial" w:hAnsi="Arial" w:cs="Arial"/>
        </w:rPr>
        <w:t xml:space="preserve"> współfinansowanego </w:t>
      </w:r>
      <w:r w:rsidRPr="00682A86">
        <w:rPr>
          <w:rFonts w:ascii="Arial" w:hAnsi="Arial" w:cs="Arial"/>
        </w:rPr>
        <w:t xml:space="preserve"> ze środków Europejskiego Funduszu Społecznego w ramach Wielkopolskiego Regionalnego Programu Operacyjnego na lata 2014 – 2020 w ramach Poddziałania 8.3.4 </w:t>
      </w:r>
      <w:r w:rsidRPr="00682A86">
        <w:rPr>
          <w:rStyle w:val="Uwydatnienie"/>
          <w:rFonts w:ascii="Arial" w:hAnsi="Arial" w:cs="Arial"/>
        </w:rPr>
        <w:t>Kształcenie zawodowe młodzieży i dorosłych w ramach ZIT dla MOF Poznania</w:t>
      </w:r>
    </w:p>
    <w:p w:rsidR="00567AF9" w:rsidRPr="00567AF9" w:rsidRDefault="00567AF9" w:rsidP="00567AF9">
      <w:pPr>
        <w:spacing w:before="60" w:after="60" w:line="276" w:lineRule="auto"/>
        <w:rPr>
          <w:rFonts w:ascii="Arial" w:hAnsi="Arial" w:cs="Arial"/>
          <w:bCs/>
          <w:iCs/>
        </w:rPr>
      </w:pPr>
    </w:p>
    <w:p w:rsidR="00C52328" w:rsidRPr="00241846" w:rsidRDefault="00C52328" w:rsidP="00C52328">
      <w:pPr>
        <w:pStyle w:val="Akapitzlist"/>
        <w:spacing w:before="60" w:after="60" w:line="276" w:lineRule="auto"/>
        <w:ind w:left="284" w:hanging="284"/>
        <w:jc w:val="both"/>
        <w:rPr>
          <w:rStyle w:val="Uwydatnienie"/>
          <w:rFonts w:ascii="Arial" w:hAnsi="Arial" w:cs="Arial"/>
          <w:bCs/>
          <w:i w:val="0"/>
          <w:sz w:val="22"/>
          <w:szCs w:val="22"/>
        </w:rPr>
      </w:pPr>
    </w:p>
    <w:p w:rsidR="00C52328" w:rsidRPr="00241846" w:rsidRDefault="00C52328" w:rsidP="00C52328">
      <w:pPr>
        <w:pStyle w:val="Akapitzlist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1846">
        <w:rPr>
          <w:rFonts w:ascii="Arial" w:hAnsi="Arial" w:cs="Arial"/>
          <w:sz w:val="22"/>
          <w:szCs w:val="22"/>
        </w:rPr>
        <w:lastRenderedPageBreak/>
        <w:t>Określenie przedmiotu zamówienia:</w:t>
      </w:r>
    </w:p>
    <w:p w:rsidR="00C52328" w:rsidRDefault="00C52328" w:rsidP="00C52328">
      <w:pPr>
        <w:spacing w:before="60" w:after="60" w:line="276" w:lineRule="auto"/>
        <w:ind w:left="284"/>
        <w:jc w:val="both"/>
        <w:rPr>
          <w:rFonts w:ascii="Arial" w:hAnsi="Arial" w:cs="Arial"/>
        </w:rPr>
      </w:pPr>
      <w:r w:rsidRPr="00241846">
        <w:rPr>
          <w:rFonts w:ascii="Arial" w:hAnsi="Arial" w:cs="Arial"/>
        </w:rPr>
        <w:t>Organizacja i przeprowadzenie studi</w:t>
      </w:r>
      <w:r>
        <w:rPr>
          <w:rFonts w:ascii="Arial" w:hAnsi="Arial" w:cs="Arial"/>
        </w:rPr>
        <w:t>ów podyplomowych dla nauczyciela z</w:t>
      </w:r>
      <w:r w:rsidRPr="002418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Zespołu Szkół im. Adama Mickiewicza w Objezierzu na kierunku „</w:t>
      </w:r>
      <w:r w:rsidRPr="005A440B">
        <w:rPr>
          <w:rFonts w:ascii="Arial" w:hAnsi="Arial" w:cs="Arial"/>
          <w:b/>
        </w:rPr>
        <w:t>Doradztwo zawodowe</w:t>
      </w:r>
      <w:r>
        <w:rPr>
          <w:rFonts w:ascii="Arial" w:hAnsi="Arial" w:cs="Arial"/>
        </w:rPr>
        <w:t xml:space="preserve">”. </w:t>
      </w:r>
    </w:p>
    <w:p w:rsidR="00C52328" w:rsidRPr="00241846" w:rsidRDefault="00C52328" w:rsidP="00C52328">
      <w:pPr>
        <w:spacing w:before="60" w:after="60" w:line="276" w:lineRule="auto"/>
        <w:ind w:left="284"/>
        <w:jc w:val="both"/>
        <w:rPr>
          <w:rFonts w:ascii="Arial" w:hAnsi="Arial" w:cs="Arial"/>
        </w:rPr>
      </w:pPr>
      <w:r w:rsidRPr="005A440B">
        <w:rPr>
          <w:rFonts w:ascii="Arial" w:hAnsi="Arial" w:cs="Arial"/>
        </w:rPr>
        <w:t>Nazwa rodzaju studiów podyplomowych może nieznacznie się różnić, jednak</w:t>
      </w:r>
      <w:r>
        <w:rPr>
          <w:rFonts w:ascii="Arial" w:hAnsi="Arial" w:cs="Arial"/>
        </w:rPr>
        <w:t xml:space="preserve"> studia muszą prowadzić</w:t>
      </w:r>
      <w:r w:rsidRPr="005A440B">
        <w:rPr>
          <w:rFonts w:ascii="Arial" w:hAnsi="Arial" w:cs="Arial"/>
        </w:rPr>
        <w:t xml:space="preserve"> do uzyskania kwalifikacji doradcy edukacyjno-zawodowego</w:t>
      </w:r>
      <w:r>
        <w:rPr>
          <w:rFonts w:ascii="Arial" w:hAnsi="Arial" w:cs="Arial"/>
        </w:rPr>
        <w:t>.</w:t>
      </w:r>
    </w:p>
    <w:p w:rsidR="00C52328" w:rsidRPr="009B685E" w:rsidRDefault="00C52328" w:rsidP="00C52328">
      <w:pPr>
        <w:pStyle w:val="Akapitzlist"/>
        <w:spacing w:before="60" w:after="60" w:line="276" w:lineRule="auto"/>
        <w:ind w:left="284" w:hanging="284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</w:p>
    <w:p w:rsidR="00C52328" w:rsidRPr="00682A86" w:rsidRDefault="00C52328" w:rsidP="00C52328">
      <w:pPr>
        <w:pStyle w:val="Akapitzlist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9B685E">
        <w:rPr>
          <w:rFonts w:ascii="Arial" w:hAnsi="Arial" w:cs="Arial"/>
          <w:sz w:val="22"/>
          <w:szCs w:val="22"/>
        </w:rPr>
        <w:t xml:space="preserve">Miejscem realizacji usług jest </w:t>
      </w:r>
      <w:r w:rsidRPr="00385714">
        <w:rPr>
          <w:rFonts w:ascii="Arial" w:hAnsi="Arial" w:cs="Arial"/>
          <w:sz w:val="22"/>
          <w:szCs w:val="22"/>
        </w:rPr>
        <w:t>teren miasta Poznania.</w:t>
      </w:r>
    </w:p>
    <w:p w:rsidR="00C52328" w:rsidRPr="00682A86" w:rsidRDefault="00C52328" w:rsidP="00C52328">
      <w:pPr>
        <w:spacing w:before="60" w:after="60" w:line="276" w:lineRule="auto"/>
        <w:jc w:val="both"/>
        <w:rPr>
          <w:rFonts w:ascii="Arial" w:hAnsi="Arial" w:cs="Arial"/>
          <w:bCs/>
          <w:iCs/>
        </w:rPr>
      </w:pPr>
    </w:p>
    <w:p w:rsidR="00C52328" w:rsidRDefault="00C52328" w:rsidP="00C52328">
      <w:pPr>
        <w:pStyle w:val="Akapitzlist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682A86">
        <w:rPr>
          <w:rFonts w:ascii="Arial" w:hAnsi="Arial" w:cs="Arial"/>
          <w:bCs/>
          <w:iCs/>
          <w:sz w:val="22"/>
          <w:szCs w:val="22"/>
        </w:rPr>
        <w:t>Te</w:t>
      </w:r>
      <w:r>
        <w:rPr>
          <w:rFonts w:ascii="Arial" w:hAnsi="Arial" w:cs="Arial"/>
          <w:bCs/>
          <w:iCs/>
          <w:sz w:val="22"/>
          <w:szCs w:val="22"/>
        </w:rPr>
        <w:t>rmin realizacji usługi: do 30.11</w:t>
      </w:r>
      <w:r w:rsidRPr="00682A86">
        <w:rPr>
          <w:rFonts w:ascii="Arial" w:hAnsi="Arial" w:cs="Arial"/>
          <w:bCs/>
          <w:iCs/>
          <w:sz w:val="22"/>
          <w:szCs w:val="22"/>
        </w:rPr>
        <w:t>.2019 r.</w:t>
      </w:r>
    </w:p>
    <w:p w:rsidR="00C52328" w:rsidRPr="00682A86" w:rsidRDefault="00C52328" w:rsidP="00C52328">
      <w:pPr>
        <w:pStyle w:val="Akapitzlist"/>
        <w:ind w:left="284" w:hanging="284"/>
        <w:rPr>
          <w:rFonts w:ascii="Arial" w:hAnsi="Arial" w:cs="Arial"/>
          <w:bCs/>
          <w:iCs/>
          <w:sz w:val="22"/>
          <w:szCs w:val="22"/>
        </w:rPr>
      </w:pPr>
    </w:p>
    <w:p w:rsidR="00C52328" w:rsidRDefault="00C52328" w:rsidP="00C52328">
      <w:pPr>
        <w:pStyle w:val="Akapitzlist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682A86">
        <w:rPr>
          <w:rFonts w:ascii="Arial" w:hAnsi="Arial" w:cs="Arial"/>
          <w:bCs/>
          <w:iCs/>
          <w:sz w:val="22"/>
          <w:szCs w:val="22"/>
        </w:rPr>
        <w:t xml:space="preserve">Częstotliwość zjazdów: co najmniej 1 raz w miesiącu (weekend zjazdowy). Dopuszcza się możliwość realizacji zajęć w dni powszednie w ciągu 1 tygodnia ferii zimowych </w:t>
      </w:r>
      <w:proofErr w:type="spellStart"/>
      <w:r w:rsidRPr="00682A86">
        <w:rPr>
          <w:rFonts w:ascii="Arial" w:hAnsi="Arial" w:cs="Arial"/>
          <w:bCs/>
          <w:iCs/>
          <w:sz w:val="22"/>
          <w:szCs w:val="22"/>
        </w:rPr>
        <w:t>wojewódz-twa</w:t>
      </w:r>
      <w:proofErr w:type="spellEnd"/>
      <w:r w:rsidRPr="00682A86">
        <w:rPr>
          <w:rFonts w:ascii="Arial" w:hAnsi="Arial" w:cs="Arial"/>
          <w:bCs/>
          <w:iCs/>
          <w:sz w:val="22"/>
          <w:szCs w:val="22"/>
        </w:rPr>
        <w:t xml:space="preserve"> wielkopolskiego oraz w okresie wakacji letnich.</w:t>
      </w:r>
    </w:p>
    <w:p w:rsidR="00C52328" w:rsidRPr="00682A86" w:rsidRDefault="00C52328" w:rsidP="00C52328">
      <w:pPr>
        <w:spacing w:before="60" w:after="60" w:line="276" w:lineRule="auto"/>
        <w:jc w:val="both"/>
        <w:rPr>
          <w:rFonts w:ascii="Arial" w:hAnsi="Arial" w:cs="Arial"/>
          <w:bCs/>
          <w:iCs/>
        </w:rPr>
      </w:pPr>
    </w:p>
    <w:p w:rsidR="00C52328" w:rsidRDefault="00C52328" w:rsidP="00C52328">
      <w:pPr>
        <w:pStyle w:val="Akapitzlist"/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685E">
        <w:rPr>
          <w:rFonts w:ascii="Arial" w:hAnsi="Arial" w:cs="Arial"/>
          <w:sz w:val="22"/>
          <w:szCs w:val="22"/>
        </w:rPr>
        <w:t xml:space="preserve">Pod pojęciem usługi określonej </w:t>
      </w:r>
      <w:r>
        <w:rPr>
          <w:rFonts w:ascii="Arial" w:hAnsi="Arial" w:cs="Arial"/>
          <w:sz w:val="22"/>
          <w:szCs w:val="22"/>
        </w:rPr>
        <w:t>powyżej</w:t>
      </w:r>
      <w:r w:rsidRPr="009B685E">
        <w:rPr>
          <w:rFonts w:ascii="Arial" w:hAnsi="Arial" w:cs="Arial"/>
          <w:sz w:val="22"/>
          <w:szCs w:val="22"/>
        </w:rPr>
        <w:t xml:space="preserve"> rozumie się usługę polegającą na organizacji i realizacji studiów podyplomowych zgodnie z przepisami prawa oraz walidacji i certyfikacji efektów uczenia się nauczycieli – uczestników w zakresie, zdobytych w ramach studiów podyplomowych kompetencji lub kwalifikacji. </w:t>
      </w:r>
    </w:p>
    <w:p w:rsidR="00C52328" w:rsidRPr="00C00DBC" w:rsidRDefault="00C52328" w:rsidP="00C52328">
      <w:pPr>
        <w:pStyle w:val="Akapitzlist"/>
        <w:ind w:left="284" w:hanging="284"/>
        <w:rPr>
          <w:rFonts w:ascii="Arial" w:hAnsi="Arial" w:cs="Arial"/>
          <w:sz w:val="22"/>
          <w:szCs w:val="22"/>
        </w:rPr>
      </w:pPr>
    </w:p>
    <w:p w:rsidR="00B22CC0" w:rsidRPr="001E0BE2" w:rsidRDefault="00C52328" w:rsidP="001E0BE2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Usługa obejmuje</w:t>
      </w:r>
      <w:r w:rsidRPr="009B685E">
        <w:rPr>
          <w:rFonts w:ascii="Arial" w:hAnsi="Arial" w:cs="Arial"/>
          <w:sz w:val="22"/>
          <w:szCs w:val="22"/>
        </w:rPr>
        <w:t xml:space="preserve"> </w:t>
      </w:r>
      <w:r w:rsidRPr="00C250DA">
        <w:rPr>
          <w:rFonts w:ascii="Arial" w:hAnsi="Arial" w:cs="Arial"/>
          <w:b/>
          <w:sz w:val="22"/>
          <w:szCs w:val="22"/>
        </w:rPr>
        <w:t xml:space="preserve">studia </w:t>
      </w:r>
      <w:r>
        <w:rPr>
          <w:rFonts w:ascii="Arial" w:hAnsi="Arial" w:cs="Arial"/>
          <w:b/>
          <w:sz w:val="22"/>
          <w:szCs w:val="22"/>
        </w:rPr>
        <w:t xml:space="preserve">podyplomowe dla jednego </w:t>
      </w:r>
      <w:r w:rsidRPr="00EA1F74">
        <w:rPr>
          <w:rFonts w:ascii="Arial" w:hAnsi="Arial" w:cs="Arial"/>
          <w:b/>
          <w:sz w:val="22"/>
          <w:szCs w:val="22"/>
        </w:rPr>
        <w:t xml:space="preserve"> nauczycieli ze </w:t>
      </w:r>
      <w:r>
        <w:rPr>
          <w:rFonts w:ascii="Arial" w:hAnsi="Arial" w:cs="Arial"/>
          <w:b/>
          <w:sz w:val="22"/>
          <w:szCs w:val="22"/>
        </w:rPr>
        <w:t xml:space="preserve">Zespołu Szkół im. Adama Mickiewicza w Objezierzu </w:t>
      </w:r>
      <w:r w:rsidRPr="00C250DA">
        <w:rPr>
          <w:rFonts w:ascii="Arial" w:hAnsi="Arial" w:cs="Arial"/>
          <w:b/>
          <w:sz w:val="22"/>
          <w:szCs w:val="22"/>
        </w:rPr>
        <w:t xml:space="preserve"> prowadzące do uzyskiwania kwalifikacji doradcy edukacyjno-zawodowego</w:t>
      </w:r>
      <w:r w:rsidRPr="00C250DA">
        <w:rPr>
          <w:rFonts w:ascii="Arial" w:hAnsi="Arial" w:cs="Arial"/>
          <w:sz w:val="22"/>
          <w:szCs w:val="22"/>
        </w:rPr>
        <w:t xml:space="preserve"> zgodnie z programem rekomendowanym przez Krajowy Ośrodek Wspierania Edukacji Zawodowej i Ustawicznej.</w:t>
      </w:r>
    </w:p>
    <w:p w:rsidR="00DB6655" w:rsidRPr="009B685E" w:rsidRDefault="00DB6655" w:rsidP="00DB6655">
      <w:p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9B685E">
        <w:rPr>
          <w:rFonts w:ascii="Arial" w:hAnsi="Arial" w:cs="Arial"/>
          <w:b/>
        </w:rPr>
        <w:t>Zamawiający zobowiązany jest do:</w:t>
      </w:r>
    </w:p>
    <w:p w:rsidR="00DB6655" w:rsidRPr="009B685E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B685E">
        <w:rPr>
          <w:rFonts w:ascii="Arial" w:hAnsi="Arial" w:cs="Arial"/>
          <w:sz w:val="22"/>
          <w:szCs w:val="22"/>
        </w:rPr>
        <w:t xml:space="preserve">przekazania Wykonawcy </w:t>
      </w:r>
      <w:r>
        <w:rPr>
          <w:rFonts w:ascii="Arial" w:hAnsi="Arial" w:cs="Arial"/>
          <w:sz w:val="22"/>
          <w:szCs w:val="22"/>
        </w:rPr>
        <w:t>pełnych danych osobowych  nauczyciela, który weźmie</w:t>
      </w:r>
      <w:r w:rsidRPr="009B685E">
        <w:rPr>
          <w:rFonts w:ascii="Arial" w:hAnsi="Arial" w:cs="Arial"/>
          <w:sz w:val="22"/>
          <w:szCs w:val="22"/>
        </w:rPr>
        <w:t xml:space="preserve"> udział w studiach podyplomo</w:t>
      </w:r>
      <w:r>
        <w:rPr>
          <w:rFonts w:ascii="Arial" w:hAnsi="Arial" w:cs="Arial"/>
          <w:sz w:val="22"/>
          <w:szCs w:val="22"/>
        </w:rPr>
        <w:t xml:space="preserve">wych </w:t>
      </w:r>
    </w:p>
    <w:p w:rsidR="00DB6655" w:rsidRPr="009B685E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B685E">
        <w:rPr>
          <w:rFonts w:ascii="Arial" w:hAnsi="Arial" w:cs="Arial"/>
          <w:sz w:val="22"/>
          <w:szCs w:val="22"/>
        </w:rPr>
        <w:t>przekazania wzoru plakatu projektu</w:t>
      </w:r>
      <w:r>
        <w:rPr>
          <w:rFonts w:ascii="Arial" w:hAnsi="Arial" w:cs="Arial"/>
          <w:sz w:val="22"/>
          <w:szCs w:val="22"/>
        </w:rPr>
        <w:t>.</w:t>
      </w:r>
    </w:p>
    <w:p w:rsidR="003A0601" w:rsidRDefault="003A0601" w:rsidP="00380284">
      <w:pPr>
        <w:spacing w:after="0" w:line="240" w:lineRule="auto"/>
        <w:jc w:val="both"/>
        <w:rPr>
          <w:rFonts w:ascii="Arial" w:hAnsi="Arial" w:cs="Arial"/>
        </w:rPr>
      </w:pPr>
    </w:p>
    <w:p w:rsidR="00147A10" w:rsidRDefault="00147A10" w:rsidP="00147A10">
      <w:pPr>
        <w:jc w:val="both"/>
        <w:rPr>
          <w:rFonts w:ascii="Arial" w:hAnsi="Arial" w:cs="Arial"/>
          <w:b/>
          <w:bCs/>
          <w:color w:val="000000"/>
        </w:rPr>
      </w:pPr>
      <w:r w:rsidRPr="009B685E">
        <w:rPr>
          <w:rFonts w:ascii="Arial" w:hAnsi="Arial" w:cs="Arial"/>
          <w:b/>
          <w:bCs/>
          <w:color w:val="000000"/>
        </w:rPr>
        <w:t>Wykonawca zobowiązany jest do:</w:t>
      </w:r>
    </w:p>
    <w:p w:rsidR="00DB6655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B685E">
        <w:rPr>
          <w:rFonts w:ascii="Arial" w:hAnsi="Arial" w:cs="Arial"/>
          <w:sz w:val="22"/>
          <w:szCs w:val="22"/>
        </w:rPr>
        <w:t>posiadania uprawnień w zakresie odpowiadającym przedmiotowi niniejszego zamówienia –</w:t>
      </w:r>
      <w:r>
        <w:rPr>
          <w:rFonts w:ascii="Arial" w:hAnsi="Arial" w:cs="Arial"/>
          <w:sz w:val="22"/>
          <w:szCs w:val="22"/>
        </w:rPr>
        <w:t xml:space="preserve"> </w:t>
      </w:r>
      <w:r w:rsidRPr="009B685E">
        <w:rPr>
          <w:rFonts w:ascii="Arial" w:hAnsi="Arial" w:cs="Arial"/>
          <w:sz w:val="22"/>
          <w:szCs w:val="22"/>
        </w:rPr>
        <w:t xml:space="preserve">jest jednostką </w:t>
      </w:r>
      <w:r w:rsidRPr="00740154">
        <w:rPr>
          <w:rFonts w:ascii="Arial" w:hAnsi="Arial" w:cs="Arial"/>
          <w:sz w:val="22"/>
          <w:szCs w:val="22"/>
        </w:rPr>
        <w:t xml:space="preserve">uprawnioną do prowadzenia studiów podyplomowych zgodnie z postanowieniami ustawy z dnia 27 lipca 2005 r. Prawo o szkolnictwie wyższym (t. j. Dz.U. z 2017 r., poz. 2183 z </w:t>
      </w:r>
      <w:proofErr w:type="spellStart"/>
      <w:r w:rsidRPr="00740154">
        <w:rPr>
          <w:rFonts w:ascii="Arial" w:hAnsi="Arial" w:cs="Arial"/>
          <w:sz w:val="22"/>
          <w:szCs w:val="22"/>
        </w:rPr>
        <w:t>późn</w:t>
      </w:r>
      <w:proofErr w:type="spellEnd"/>
      <w:r w:rsidRPr="00740154">
        <w:rPr>
          <w:rFonts w:ascii="Arial" w:hAnsi="Arial" w:cs="Arial"/>
          <w:sz w:val="22"/>
          <w:szCs w:val="22"/>
        </w:rPr>
        <w:t>. zm.),</w:t>
      </w:r>
    </w:p>
    <w:p w:rsidR="00DB6655" w:rsidRPr="00CA5E5E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A5E5E">
        <w:rPr>
          <w:rFonts w:ascii="Arial" w:hAnsi="Arial" w:cs="Arial"/>
          <w:sz w:val="22"/>
          <w:szCs w:val="22"/>
        </w:rPr>
        <w:t xml:space="preserve">prowadzania studiów zgodnie z przepisami rozporządzenia Ministra Nauki i Szkolnictwa Wyższego z dnia 16 września 2016 r. w sprawie dokumentacji przebiegu studiów            (Dz.U. z </w:t>
      </w:r>
      <w:r>
        <w:rPr>
          <w:rFonts w:ascii="Arial" w:hAnsi="Arial" w:cs="Arial"/>
          <w:sz w:val="22"/>
          <w:szCs w:val="22"/>
        </w:rPr>
        <w:t xml:space="preserve">2016 r., poz. 1554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</w:t>
      </w:r>
    </w:p>
    <w:p w:rsidR="00DB6655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A5E5E">
        <w:rPr>
          <w:rFonts w:ascii="Arial" w:hAnsi="Arial" w:cs="Arial"/>
          <w:sz w:val="22"/>
          <w:szCs w:val="22"/>
        </w:rPr>
        <w:t>prowadzania studiów zgodnie z rozporządzeniem Ministra Nauki i Szkolnictwa Wyższego z dnia 10 lutego 2017 r. w sprawie tytułów zawodowych nadawanych absolwentom studiów, warunków wydawania oraz niezbędnych elementów dyplomów ukończenia studiów i świadectw ukończenia studiów podyplomowych oraz wzoru s</w:t>
      </w:r>
      <w:r>
        <w:rPr>
          <w:rFonts w:ascii="Arial" w:hAnsi="Arial" w:cs="Arial"/>
          <w:sz w:val="22"/>
          <w:szCs w:val="22"/>
        </w:rPr>
        <w:t>uplementu do dyplomu (Dz.U. z 2017 r., poz. 279),</w:t>
      </w:r>
    </w:p>
    <w:p w:rsidR="00DB6655" w:rsidRPr="00BE2755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71E0A">
        <w:rPr>
          <w:rFonts w:ascii="Arial" w:hAnsi="Arial" w:cs="Arial"/>
          <w:sz w:val="22"/>
          <w:szCs w:val="22"/>
        </w:rPr>
        <w:lastRenderedPageBreak/>
        <w:t xml:space="preserve">prowadzenia studiów podyplomowych spełniających wymagania określone w rozporządzeniu Ministra Nauki i Szkolnictwa Wyższego z dnia 17 stycznia 2012 r. w sprawie standardów kształcenia przygotowującego do wykonywania zawodu nauczyciela (Dz.U. z 2012 r., poz. 131) oraz w rozporządzeniu Ministra Edukacji Narodowej z dnia 1 sierpnia 2017 r. w sprawie szczegółowych kwalifikacji wymaganych od nauczycieli (Dz.U. </w:t>
      </w:r>
      <w:r>
        <w:rPr>
          <w:rFonts w:ascii="Arial" w:hAnsi="Arial" w:cs="Arial"/>
          <w:sz w:val="22"/>
          <w:szCs w:val="22"/>
        </w:rPr>
        <w:t>z 2017, poz. 1575),</w:t>
      </w:r>
    </w:p>
    <w:p w:rsidR="00DB6655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E4239">
        <w:rPr>
          <w:rFonts w:ascii="Arial" w:hAnsi="Arial" w:cs="Arial"/>
          <w:sz w:val="22"/>
          <w:szCs w:val="22"/>
        </w:rPr>
        <w:t xml:space="preserve">zorganizowania studiów podyplomowych zgodnie z programem studiów podyplomowych rekomendowanym przez </w:t>
      </w:r>
      <w:proofErr w:type="spellStart"/>
      <w:r w:rsidRPr="007E4239">
        <w:rPr>
          <w:rFonts w:ascii="Arial" w:hAnsi="Arial" w:cs="Arial"/>
          <w:sz w:val="22"/>
          <w:szCs w:val="22"/>
        </w:rPr>
        <w:t>KOWE</w:t>
      </w:r>
      <w:r>
        <w:rPr>
          <w:rFonts w:ascii="Arial" w:hAnsi="Arial" w:cs="Arial"/>
          <w:sz w:val="22"/>
          <w:szCs w:val="22"/>
        </w:rPr>
        <w:t>ZiU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DB6655" w:rsidRPr="004019F0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019F0">
        <w:rPr>
          <w:rFonts w:ascii="Arial" w:hAnsi="Arial" w:cs="Arial"/>
          <w:sz w:val="22"/>
          <w:szCs w:val="22"/>
        </w:rPr>
        <w:t xml:space="preserve">organizacji i przeprowadzenia Studiów podyplomowych na podstawie przekazanego Zamawiającemu </w:t>
      </w:r>
      <w:r>
        <w:rPr>
          <w:rFonts w:ascii="Arial" w:hAnsi="Arial" w:cs="Arial"/>
          <w:sz w:val="22"/>
          <w:szCs w:val="22"/>
        </w:rPr>
        <w:t>programu i harmonogramu studiów,</w:t>
      </w:r>
    </w:p>
    <w:p w:rsidR="00DB6655" w:rsidRPr="007E4239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B685E">
        <w:rPr>
          <w:rFonts w:ascii="Arial" w:hAnsi="Arial" w:cs="Arial"/>
          <w:sz w:val="22"/>
          <w:szCs w:val="22"/>
        </w:rPr>
        <w:t xml:space="preserve">przekazania Zamawiającemu w </w:t>
      </w:r>
      <w:r w:rsidRPr="00BE2755">
        <w:rPr>
          <w:rFonts w:ascii="Arial" w:hAnsi="Arial" w:cs="Arial"/>
          <w:sz w:val="22"/>
          <w:szCs w:val="22"/>
        </w:rPr>
        <w:t xml:space="preserve">terminie 14 dni </w:t>
      </w:r>
      <w:r w:rsidRPr="009B685E">
        <w:rPr>
          <w:rFonts w:ascii="Arial" w:hAnsi="Arial" w:cs="Arial"/>
          <w:sz w:val="22"/>
          <w:szCs w:val="22"/>
        </w:rPr>
        <w:t xml:space="preserve">przed rozpoczęciem studiów dokumentacji: </w:t>
      </w:r>
      <w:r w:rsidRPr="007E4239">
        <w:rPr>
          <w:rFonts w:ascii="Arial" w:hAnsi="Arial" w:cs="Arial"/>
          <w:sz w:val="22"/>
          <w:szCs w:val="22"/>
        </w:rPr>
        <w:t>programu studiów, harmonogramu zjazdów,</w:t>
      </w:r>
    </w:p>
    <w:p w:rsidR="00DB6655" w:rsidRPr="004019F0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019F0">
        <w:rPr>
          <w:rFonts w:ascii="Arial" w:hAnsi="Arial" w:cs="Arial"/>
          <w:sz w:val="22"/>
          <w:szCs w:val="22"/>
        </w:rPr>
        <w:t>zapewnienia kadry dydaktycznej do prowadzenia zajęć dydaktycznych posiadających odpowiednie kwalifikacje oraz niezbędną wiedzę do prowadzenia zajęć oraz przeprowadzenia egzaminów końcowych zgodnie z regulaminem studiów, w</w:t>
      </w:r>
      <w:r>
        <w:rPr>
          <w:rFonts w:ascii="Arial" w:hAnsi="Arial" w:cs="Arial"/>
          <w:sz w:val="22"/>
          <w:szCs w:val="22"/>
        </w:rPr>
        <w:t xml:space="preserve"> tym obronę prac dyplomowych,</w:t>
      </w:r>
    </w:p>
    <w:p w:rsidR="00DB6655" w:rsidRPr="004019F0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019F0">
        <w:rPr>
          <w:rFonts w:ascii="Arial" w:hAnsi="Arial" w:cs="Arial"/>
          <w:sz w:val="22"/>
          <w:szCs w:val="22"/>
        </w:rPr>
        <w:t>bieżącego monitorowania obecności uczestników na zajęciach w celu udokumentowania uczestnictwa w projekcie – warunkiem wydania świadectwa ukończenia studiów podyplomowych jest udział w co najmniej 80% zajęć przewidzianych na d</w:t>
      </w:r>
      <w:r>
        <w:rPr>
          <w:rFonts w:ascii="Arial" w:hAnsi="Arial" w:cs="Arial"/>
          <w:sz w:val="22"/>
          <w:szCs w:val="22"/>
        </w:rPr>
        <w:t>anym kierunku studiów,</w:t>
      </w:r>
    </w:p>
    <w:p w:rsidR="00DB6655" w:rsidRPr="004019F0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019F0">
        <w:rPr>
          <w:rFonts w:ascii="Arial" w:hAnsi="Arial" w:cs="Arial"/>
          <w:sz w:val="22"/>
          <w:szCs w:val="22"/>
        </w:rPr>
        <w:t>zebrania i prowadzenia dokumentacji słuchaczy oraz przechowywanie jej przez okres co najmniej pięciu lat od końca roku kalendarzowego, w którym zakończyły się studia oraz udostępniania jej na wniosek Zamawiającego lub/i Instytucji Za</w:t>
      </w:r>
      <w:r>
        <w:rPr>
          <w:rFonts w:ascii="Arial" w:hAnsi="Arial" w:cs="Arial"/>
          <w:sz w:val="22"/>
          <w:szCs w:val="22"/>
        </w:rPr>
        <w:t>rządzającej,</w:t>
      </w:r>
    </w:p>
    <w:p w:rsidR="00DB6655" w:rsidRPr="004019F0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019F0">
        <w:rPr>
          <w:rFonts w:ascii="Arial" w:hAnsi="Arial" w:cs="Arial"/>
          <w:sz w:val="22"/>
          <w:szCs w:val="22"/>
        </w:rPr>
        <w:t>przygotowania materiałów szkoleniowych w postaci tematu wykładu/zajęć wraz z konspektami wykładów/zajęć oraz wskazanej przez wykładowców literatury i udostępnienia tych materiałów uczestnikom studiów w formie wydruku przed zajęciami i/lub w fo</w:t>
      </w:r>
      <w:r>
        <w:rPr>
          <w:rFonts w:ascii="Arial" w:hAnsi="Arial" w:cs="Arial"/>
          <w:sz w:val="22"/>
          <w:szCs w:val="22"/>
        </w:rPr>
        <w:t>rmie elektronicznej,</w:t>
      </w:r>
    </w:p>
    <w:p w:rsidR="00DB6655" w:rsidRPr="004019F0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019F0">
        <w:rPr>
          <w:rFonts w:ascii="Arial" w:hAnsi="Arial" w:cs="Arial"/>
          <w:sz w:val="22"/>
          <w:szCs w:val="22"/>
        </w:rPr>
        <w:t>sprawowania nadzoru merytorycznego nad studiami;</w:t>
      </w:r>
    </w:p>
    <w:p w:rsidR="00DB6655" w:rsidRPr="004019F0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019F0">
        <w:rPr>
          <w:rFonts w:ascii="Arial" w:hAnsi="Arial" w:cs="Arial"/>
          <w:sz w:val="22"/>
          <w:szCs w:val="22"/>
        </w:rPr>
        <w:t>zapewnienia sal wykładowych wraz z niezbędnym wyposażeniem oraz odpowiednich warunków do odbywania zjazdów:</w:t>
      </w:r>
    </w:p>
    <w:p w:rsidR="00DB6655" w:rsidRPr="004019F0" w:rsidRDefault="00DB6655" w:rsidP="00DB6655">
      <w:pPr>
        <w:pStyle w:val="Akapitzlist"/>
        <w:spacing w:after="120" w:line="276" w:lineRule="auto"/>
        <w:ind w:left="993" w:hanging="142"/>
        <w:jc w:val="both"/>
        <w:rPr>
          <w:rFonts w:ascii="Arial" w:hAnsi="Arial" w:cs="Arial"/>
          <w:sz w:val="22"/>
          <w:szCs w:val="22"/>
        </w:rPr>
      </w:pPr>
      <w:r w:rsidRPr="004019F0">
        <w:rPr>
          <w:rFonts w:ascii="Arial" w:hAnsi="Arial" w:cs="Arial"/>
          <w:sz w:val="22"/>
          <w:szCs w:val="22"/>
        </w:rPr>
        <w:t xml:space="preserve">- sale muszą spełniać wszystkie wymagania bezpieczeństwa i higieny pracy stawiane pomieszczeniom, w </w:t>
      </w:r>
      <w:r>
        <w:rPr>
          <w:rFonts w:ascii="Arial" w:hAnsi="Arial" w:cs="Arial"/>
          <w:sz w:val="22"/>
          <w:szCs w:val="22"/>
        </w:rPr>
        <w:t>których będą prowadzone zajęcia,</w:t>
      </w:r>
    </w:p>
    <w:p w:rsidR="00DB6655" w:rsidRPr="004019F0" w:rsidRDefault="00DB6655" w:rsidP="00DB6655">
      <w:pPr>
        <w:pStyle w:val="Akapitzlist"/>
        <w:spacing w:after="120" w:line="276" w:lineRule="auto"/>
        <w:ind w:left="993" w:hanging="142"/>
        <w:jc w:val="both"/>
        <w:rPr>
          <w:rFonts w:ascii="Arial" w:hAnsi="Arial" w:cs="Arial"/>
          <w:sz w:val="22"/>
          <w:szCs w:val="22"/>
        </w:rPr>
      </w:pPr>
      <w:r w:rsidRPr="004019F0">
        <w:rPr>
          <w:rFonts w:ascii="Arial" w:hAnsi="Arial" w:cs="Arial"/>
          <w:sz w:val="22"/>
          <w:szCs w:val="22"/>
        </w:rPr>
        <w:t>- sale powinny znajdować się w budynku zlokalizowanym w miejscu łatwo dostępnym dla osób dojeżdżających na zajęcia ś</w:t>
      </w:r>
      <w:r>
        <w:rPr>
          <w:rFonts w:ascii="Arial" w:hAnsi="Arial" w:cs="Arial"/>
          <w:sz w:val="22"/>
          <w:szCs w:val="22"/>
        </w:rPr>
        <w:t>rodkami komunikacji publicznej,</w:t>
      </w:r>
    </w:p>
    <w:p w:rsidR="00DB6655" w:rsidRPr="004019F0" w:rsidRDefault="00DB6655" w:rsidP="00DB6655">
      <w:pPr>
        <w:pStyle w:val="Akapitzlist"/>
        <w:spacing w:after="120" w:line="276" w:lineRule="auto"/>
        <w:ind w:left="993" w:hanging="142"/>
        <w:jc w:val="both"/>
        <w:rPr>
          <w:rFonts w:ascii="Arial" w:hAnsi="Arial" w:cs="Arial"/>
          <w:sz w:val="22"/>
          <w:szCs w:val="22"/>
        </w:rPr>
      </w:pPr>
      <w:r w:rsidRPr="004019F0">
        <w:rPr>
          <w:rFonts w:ascii="Arial" w:hAnsi="Arial" w:cs="Arial"/>
          <w:sz w:val="22"/>
          <w:szCs w:val="22"/>
        </w:rPr>
        <w:t>- sale powinny znajdować się w budynku gwarantującym dostęp do toalet i bieżącej ciepłej wody.</w:t>
      </w:r>
    </w:p>
    <w:p w:rsidR="00DB6655" w:rsidRPr="009B685E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B685E">
        <w:rPr>
          <w:rFonts w:ascii="Arial" w:hAnsi="Arial" w:cs="Arial"/>
          <w:sz w:val="22"/>
          <w:szCs w:val="22"/>
        </w:rPr>
        <w:t xml:space="preserve">poinformowania uczestników o współfinansowaniu studiów podyplomowych ze środków Europejskiego Funduszu Społecznego w ramach Wielkopolskiego Regionalnego Programu Operacyjnego na lata 2014 – 2020 w ramach w ramach Poddziałania 8.3.4 </w:t>
      </w:r>
      <w:r w:rsidRPr="009B685E">
        <w:rPr>
          <w:rStyle w:val="Uwydatnienie"/>
          <w:rFonts w:ascii="Arial" w:hAnsi="Arial" w:cs="Arial"/>
          <w:sz w:val="22"/>
          <w:szCs w:val="22"/>
        </w:rPr>
        <w:t>Kształcenie zawodowe młodzieży i dorosłych w ramach ZIT dla MOF Poznania</w:t>
      </w:r>
      <w:r>
        <w:rPr>
          <w:rFonts w:ascii="Arial" w:hAnsi="Arial" w:cs="Arial"/>
          <w:sz w:val="22"/>
          <w:szCs w:val="22"/>
        </w:rPr>
        <w:t>,</w:t>
      </w:r>
    </w:p>
    <w:p w:rsidR="00DB6655" w:rsidRPr="009B685E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B685E">
        <w:rPr>
          <w:rFonts w:ascii="Arial" w:hAnsi="Arial" w:cs="Arial"/>
          <w:sz w:val="22"/>
          <w:szCs w:val="22"/>
        </w:rPr>
        <w:lastRenderedPageBreak/>
        <w:t xml:space="preserve">odpowiedniego oznaczenia (zgodnie z </w:t>
      </w:r>
      <w:hyperlink r:id="rId9" w:tgtFrame="_self" w:history="1">
        <w:r w:rsidRPr="009B685E">
          <w:rPr>
            <w:rFonts w:ascii="Arial" w:hAnsi="Arial" w:cs="Arial"/>
            <w:sz w:val="22"/>
            <w:szCs w:val="22"/>
          </w:rPr>
          <w:t>Wytycznymi</w:t>
        </w:r>
        <w:r w:rsidRPr="009B685E">
          <w:rPr>
            <w:rFonts w:ascii="Arial" w:eastAsia="Calibri" w:hAnsi="Arial" w:cs="Arial"/>
            <w:sz w:val="22"/>
            <w:szCs w:val="22"/>
            <w:lang w:eastAsia="en-US"/>
          </w:rPr>
          <w:t xml:space="preserve"> w zakresie informacji i promocji programów operacyjnych polityki spójności na lata 2014-2020</w:t>
        </w:r>
      </w:hyperlink>
      <w:r w:rsidRPr="009B685E">
        <w:rPr>
          <w:rFonts w:ascii="Arial" w:hAnsi="Arial" w:cs="Arial"/>
          <w:sz w:val="22"/>
          <w:szCs w:val="22"/>
        </w:rPr>
        <w:t>) wszystkich miejsc i dokumentów bezpośrednio związanych z realizacją usługi poprzez m.in. zamieszczanie na materiałach dydaktycznych, po</w:t>
      </w:r>
      <w:r>
        <w:rPr>
          <w:rFonts w:ascii="Arial" w:hAnsi="Arial" w:cs="Arial"/>
          <w:sz w:val="22"/>
          <w:szCs w:val="22"/>
        </w:rPr>
        <w:t>dręcznikach, pomocach naukowych</w:t>
      </w:r>
      <w:r w:rsidRPr="009B685E">
        <w:rPr>
          <w:rFonts w:ascii="Arial" w:hAnsi="Arial" w:cs="Arial"/>
          <w:sz w:val="22"/>
          <w:szCs w:val="22"/>
        </w:rPr>
        <w:t xml:space="preserve"> itp., odpowiednich logotypów oraz</w:t>
      </w:r>
      <w:r>
        <w:rPr>
          <w:rFonts w:ascii="Arial" w:hAnsi="Arial" w:cs="Arial"/>
          <w:sz w:val="22"/>
          <w:szCs w:val="22"/>
        </w:rPr>
        <w:t xml:space="preserve"> informacji o współfinansowaniu,</w:t>
      </w:r>
    </w:p>
    <w:p w:rsidR="00DB6655" w:rsidRPr="009B685E" w:rsidRDefault="00DB6655" w:rsidP="00DB6655">
      <w:pPr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</w:rPr>
      </w:pPr>
      <w:r w:rsidRPr="009B685E">
        <w:rPr>
          <w:rFonts w:ascii="Arial" w:hAnsi="Arial" w:cs="Arial"/>
        </w:rPr>
        <w:t xml:space="preserve">wydania uczestnikom studiów po ich ukończeniu, najpóźniej do dnia zakończenia realizacji zamówienia, odpowiednich świadectw sporządzonych na podstawie i według wzoru określonego w załączniku do Rozporządzenie Ministra Nauki i Szkolnictwa Wyższego z dnia 10 lutego 2017 r. w sprawie tytułów zawodowych nadawanych absolwentom studiów, warunków wydawania oraz niezbędnych elementów dyplomów ukończenia studiów i świadectw ukończenia studiów podyplomowych oraz wzoru suplementu do dyplomu (Dz. U. </w:t>
      </w:r>
      <w:r>
        <w:rPr>
          <w:rFonts w:ascii="Arial" w:hAnsi="Arial" w:cs="Arial"/>
        </w:rPr>
        <w:t xml:space="preserve">z </w:t>
      </w:r>
      <w:r w:rsidRPr="009B685E">
        <w:rPr>
          <w:rFonts w:ascii="Arial" w:hAnsi="Arial" w:cs="Arial"/>
        </w:rPr>
        <w:t>2017</w:t>
      </w:r>
      <w:r>
        <w:rPr>
          <w:rFonts w:ascii="Arial" w:hAnsi="Arial" w:cs="Arial"/>
        </w:rPr>
        <w:t>,  poz. 279</w:t>
      </w:r>
      <w:r w:rsidRPr="009B685E">
        <w:rPr>
          <w:rFonts w:ascii="Arial" w:hAnsi="Arial" w:cs="Arial"/>
        </w:rPr>
        <w:t>), potwierdzającego zakres studiów i czas ich trwania. Ponadto Wykonawca zobowiązany jest do wydania dodatkowego zaświadczenia z informacją, że studia podyplomowe były współfinansowane ze środków Unii Europejskiej w ramach Europejskiego Funduszu Społe</w:t>
      </w:r>
      <w:r>
        <w:rPr>
          <w:rFonts w:ascii="Arial" w:hAnsi="Arial" w:cs="Arial"/>
        </w:rPr>
        <w:t>cznego z niezbędnymi logotypami,</w:t>
      </w:r>
    </w:p>
    <w:p w:rsidR="00DB6655" w:rsidRPr="009B685E" w:rsidRDefault="00DB6655" w:rsidP="00DB6655">
      <w:pPr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</w:rPr>
      </w:pPr>
      <w:r w:rsidRPr="009B685E">
        <w:rPr>
          <w:rFonts w:ascii="Arial" w:hAnsi="Arial" w:cs="Arial"/>
        </w:rPr>
        <w:t>Zamawiający zastrzega sobie prawo skierowania do odbycia studiów osób dodatkowych w miejsce osób, które zrezygnują z udziału w projekcie – na etapie, kiedy będzie możliwe uzupełnie</w:t>
      </w:r>
      <w:r>
        <w:rPr>
          <w:rFonts w:ascii="Arial" w:hAnsi="Arial" w:cs="Arial"/>
        </w:rPr>
        <w:t>nie przez nie brakujących zajęć,</w:t>
      </w:r>
    </w:p>
    <w:p w:rsidR="00DB6655" w:rsidRPr="0067100D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B685E">
        <w:rPr>
          <w:rFonts w:ascii="Arial" w:hAnsi="Arial" w:cs="Arial"/>
          <w:sz w:val="22"/>
          <w:szCs w:val="22"/>
        </w:rPr>
        <w:t>przekazania Zamawiaj</w:t>
      </w:r>
      <w:r>
        <w:rPr>
          <w:rFonts w:ascii="Arial" w:hAnsi="Arial" w:cs="Arial"/>
          <w:sz w:val="22"/>
          <w:szCs w:val="22"/>
        </w:rPr>
        <w:t>ącemu comiesięcznego zestawienia</w:t>
      </w:r>
      <w:r w:rsidRPr="009B685E">
        <w:rPr>
          <w:rFonts w:ascii="Arial" w:hAnsi="Arial" w:cs="Arial"/>
          <w:sz w:val="22"/>
          <w:szCs w:val="22"/>
        </w:rPr>
        <w:t xml:space="preserve"> liczby zrealizowanych godzin zajęć ze wskazaniem miejsca ich odbywania oraz kse</w:t>
      </w:r>
      <w:r w:rsidRPr="004019F0">
        <w:rPr>
          <w:rFonts w:ascii="Arial" w:hAnsi="Arial" w:cs="Arial"/>
          <w:sz w:val="22"/>
          <w:szCs w:val="22"/>
        </w:rPr>
        <w:t xml:space="preserve">rokopii dzienników zajęć – list obecności </w:t>
      </w:r>
      <w:r w:rsidRPr="0067100D">
        <w:rPr>
          <w:rFonts w:ascii="Arial" w:hAnsi="Arial" w:cs="Arial"/>
          <w:sz w:val="22"/>
          <w:szCs w:val="22"/>
        </w:rPr>
        <w:t>potwierdzonych za zgodność z oryginałem,</w:t>
      </w:r>
    </w:p>
    <w:p w:rsidR="00DB6655" w:rsidRPr="0067100D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7100D">
        <w:rPr>
          <w:rFonts w:ascii="Arial" w:hAnsi="Arial" w:cs="Arial"/>
          <w:sz w:val="22"/>
          <w:szCs w:val="22"/>
        </w:rPr>
        <w:t>przeprowadzenia wśród uczestników studiów, ankiet ewaluacyjnych na rozpoczęcie i zakończenie studiów - rozdanie i zebranie wypełnionych ankiet wraz z rekomendacjami oraz przekazanie ich do Zamawiającego,</w:t>
      </w:r>
    </w:p>
    <w:p w:rsidR="00DB6655" w:rsidRPr="009B685E" w:rsidRDefault="00DB6655" w:rsidP="00DB6655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B685E">
        <w:rPr>
          <w:rFonts w:ascii="Arial" w:hAnsi="Arial" w:cs="Arial"/>
          <w:sz w:val="22"/>
          <w:szCs w:val="22"/>
        </w:rPr>
        <w:t xml:space="preserve">przekazania Zamawiającemu kserokopii świadectw ukończenia studiów podyplomowych w terminie 7 dni </w:t>
      </w:r>
      <w:r>
        <w:rPr>
          <w:rFonts w:ascii="Arial" w:hAnsi="Arial" w:cs="Arial"/>
          <w:sz w:val="22"/>
          <w:szCs w:val="22"/>
        </w:rPr>
        <w:t>od dnia wydania ich uczestniko</w:t>
      </w:r>
      <w:r w:rsidRPr="004019F0">
        <w:rPr>
          <w:rFonts w:ascii="Arial" w:hAnsi="Arial" w:cs="Arial"/>
          <w:sz w:val="22"/>
          <w:szCs w:val="22"/>
        </w:rPr>
        <w:t>m,</w:t>
      </w:r>
    </w:p>
    <w:p w:rsidR="00DB6655" w:rsidRPr="00DB6655" w:rsidRDefault="00DB6655" w:rsidP="00DB6655">
      <w:pPr>
        <w:pStyle w:val="Akapitzlist"/>
        <w:numPr>
          <w:ilvl w:val="0"/>
          <w:numId w:val="19"/>
        </w:numPr>
        <w:ind w:left="567" w:hanging="284"/>
        <w:rPr>
          <w:rFonts w:ascii="Arial" w:hAnsi="Arial" w:cs="Arial"/>
          <w:sz w:val="22"/>
          <w:szCs w:val="22"/>
        </w:rPr>
      </w:pPr>
      <w:r w:rsidRPr="0067100D">
        <w:rPr>
          <w:rFonts w:ascii="Arial" w:hAnsi="Arial" w:cs="Arial"/>
          <w:sz w:val="22"/>
          <w:szCs w:val="22"/>
        </w:rPr>
        <w:t>umożliwienia przeprowadzenia kontroli przez pracownika Instytucji Zarządzającej w zakresie prawidłowości wykonania umowy.</w:t>
      </w:r>
    </w:p>
    <w:p w:rsidR="00DB6655" w:rsidRPr="009B685E" w:rsidRDefault="00DB6655" w:rsidP="00147A10">
      <w:pPr>
        <w:jc w:val="both"/>
        <w:rPr>
          <w:rFonts w:ascii="Arial" w:hAnsi="Arial" w:cs="Arial"/>
          <w:b/>
          <w:bCs/>
          <w:color w:val="000000"/>
        </w:rPr>
      </w:pPr>
    </w:p>
    <w:p w:rsidR="00380284" w:rsidRPr="00532981" w:rsidRDefault="00F96FA3" w:rsidP="00F96FA3">
      <w:pPr>
        <w:pStyle w:val="Akapitzlist1"/>
        <w:shd w:val="clear" w:color="auto" w:fill="D0CECE" w:themeFill="background2" w:themeFillShade="E6"/>
        <w:spacing w:after="0" w:line="240" w:lineRule="auto"/>
        <w:ind w:left="284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   </w:t>
      </w:r>
      <w:r w:rsidR="00380284" w:rsidRPr="00532981">
        <w:rPr>
          <w:rFonts w:ascii="Arial" w:hAnsi="Arial" w:cs="Arial"/>
          <w:b/>
        </w:rPr>
        <w:t>Kryteria oceny ofert:</w:t>
      </w:r>
      <w:r>
        <w:rPr>
          <w:rFonts w:ascii="Arial" w:hAnsi="Arial" w:cs="Arial"/>
          <w:b/>
        </w:rPr>
        <w:t xml:space="preserve"> </w:t>
      </w:r>
    </w:p>
    <w:p w:rsidR="00F96FA3" w:rsidRDefault="00F96FA3" w:rsidP="00F96FA3">
      <w:pPr>
        <w:pStyle w:val="Akapitzlist1"/>
        <w:spacing w:after="0" w:line="240" w:lineRule="auto"/>
        <w:ind w:left="1428"/>
        <w:jc w:val="both"/>
        <w:rPr>
          <w:rFonts w:ascii="Arial" w:hAnsi="Arial" w:cs="Arial"/>
        </w:rPr>
      </w:pPr>
    </w:p>
    <w:p w:rsidR="00D63DB4" w:rsidRPr="00D63DB4" w:rsidRDefault="00D63DB4" w:rsidP="00D63DB4">
      <w:pPr>
        <w:pStyle w:val="Akapitzlist2"/>
        <w:numPr>
          <w:ilvl w:val="0"/>
          <w:numId w:val="16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D63DB4">
        <w:rPr>
          <w:rFonts w:ascii="Arial" w:hAnsi="Arial" w:cs="Arial"/>
        </w:rPr>
        <w:t>Kryterium oceny ofert stanowi: cena - 100 %.</w:t>
      </w:r>
    </w:p>
    <w:p w:rsidR="00D63DB4" w:rsidRPr="00D63DB4" w:rsidRDefault="00D63DB4" w:rsidP="00D63DB4">
      <w:pPr>
        <w:pStyle w:val="Akapitzlist2"/>
        <w:numPr>
          <w:ilvl w:val="0"/>
          <w:numId w:val="16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D63DB4">
        <w:rPr>
          <w:rFonts w:ascii="Arial" w:hAnsi="Arial" w:cs="Arial"/>
        </w:rPr>
        <w:t>Ilość punktów zostanie obliczona na podstawie poniższego wzoru:</w:t>
      </w:r>
    </w:p>
    <w:p w:rsidR="00D63DB4" w:rsidRPr="00D63DB4" w:rsidRDefault="00D63DB4" w:rsidP="00D63DB4">
      <w:pPr>
        <w:pStyle w:val="Tekstpodstawowywcity2"/>
        <w:spacing w:after="0" w:line="240" w:lineRule="auto"/>
        <w:ind w:left="851"/>
        <w:rPr>
          <w:rFonts w:ascii="Arial" w:hAnsi="Arial" w:cs="Arial"/>
          <w:sz w:val="22"/>
          <w:szCs w:val="22"/>
        </w:rPr>
      </w:pPr>
    </w:p>
    <w:p w:rsidR="00D63DB4" w:rsidRPr="00D63DB4" w:rsidRDefault="00D63DB4" w:rsidP="00D63DB4">
      <w:pPr>
        <w:pStyle w:val="Tekstpodstawowywcity2"/>
        <w:tabs>
          <w:tab w:val="num" w:pos="284"/>
        </w:tabs>
        <w:spacing w:after="0" w:line="240" w:lineRule="auto"/>
        <w:ind w:left="851" w:hanging="284"/>
        <w:rPr>
          <w:rFonts w:ascii="Arial" w:hAnsi="Arial" w:cs="Arial"/>
          <w:sz w:val="22"/>
          <w:szCs w:val="22"/>
        </w:rPr>
      </w:pPr>
      <w:r w:rsidRPr="00D63DB4">
        <w:rPr>
          <w:rFonts w:ascii="Arial" w:hAnsi="Arial" w:cs="Arial"/>
          <w:sz w:val="22"/>
          <w:szCs w:val="22"/>
        </w:rPr>
        <w:tab/>
      </w:r>
      <w:r w:rsidRPr="00D63DB4">
        <w:rPr>
          <w:rFonts w:ascii="Arial" w:hAnsi="Arial" w:cs="Arial"/>
          <w:sz w:val="22"/>
          <w:szCs w:val="22"/>
        </w:rPr>
        <w:tab/>
        <w:t xml:space="preserve">     najniższa cena brutto z ofert </w:t>
      </w:r>
    </w:p>
    <w:p w:rsidR="00D63DB4" w:rsidRPr="00D63DB4" w:rsidRDefault="00D63DB4" w:rsidP="00D63DB4">
      <w:pPr>
        <w:pStyle w:val="Tekstpodstawowywcity2"/>
        <w:tabs>
          <w:tab w:val="num" w:pos="284"/>
        </w:tabs>
        <w:spacing w:after="0" w:line="240" w:lineRule="auto"/>
        <w:ind w:left="851"/>
        <w:rPr>
          <w:rFonts w:ascii="Arial" w:hAnsi="Arial" w:cs="Arial"/>
          <w:sz w:val="22"/>
          <w:szCs w:val="22"/>
        </w:rPr>
      </w:pPr>
      <w:proofErr w:type="spellStart"/>
      <w:r w:rsidRPr="00D63DB4">
        <w:rPr>
          <w:rFonts w:ascii="Arial" w:hAnsi="Arial" w:cs="Arial"/>
          <w:bCs/>
          <w:sz w:val="22"/>
          <w:szCs w:val="22"/>
        </w:rPr>
        <w:t>Pc</w:t>
      </w:r>
      <w:proofErr w:type="spellEnd"/>
      <w:r w:rsidRPr="00D63DB4">
        <w:rPr>
          <w:rFonts w:ascii="Arial" w:hAnsi="Arial" w:cs="Arial"/>
          <w:bCs/>
          <w:sz w:val="22"/>
          <w:szCs w:val="22"/>
        </w:rPr>
        <w:t xml:space="preserve"> =</w:t>
      </w:r>
      <w:r w:rsidRPr="00D63DB4">
        <w:rPr>
          <w:rFonts w:ascii="Arial" w:hAnsi="Arial" w:cs="Arial"/>
          <w:sz w:val="22"/>
          <w:szCs w:val="22"/>
        </w:rPr>
        <w:t xml:space="preserve"> ------------------------</w:t>
      </w:r>
      <w:r w:rsidRPr="00D63DB4">
        <w:rPr>
          <w:rFonts w:ascii="Arial" w:hAnsi="Arial" w:cs="Arial"/>
          <w:sz w:val="22"/>
          <w:szCs w:val="22"/>
          <w:lang w:val="pl-PL"/>
        </w:rPr>
        <w:t>-------------</w:t>
      </w:r>
      <w:r w:rsidRPr="00D63DB4">
        <w:rPr>
          <w:rFonts w:ascii="Arial" w:hAnsi="Arial" w:cs="Arial"/>
          <w:sz w:val="22"/>
          <w:szCs w:val="22"/>
        </w:rPr>
        <w:t xml:space="preserve">------------   x  100 </w:t>
      </w:r>
    </w:p>
    <w:p w:rsidR="00D63DB4" w:rsidRPr="00D63DB4" w:rsidRDefault="00D63DB4" w:rsidP="00D63DB4">
      <w:pPr>
        <w:pStyle w:val="Tekstpodstawowywcity2"/>
        <w:tabs>
          <w:tab w:val="num" w:pos="284"/>
        </w:tabs>
        <w:spacing w:after="0" w:line="240" w:lineRule="auto"/>
        <w:ind w:left="851" w:hanging="284"/>
        <w:rPr>
          <w:rFonts w:ascii="Arial" w:hAnsi="Arial" w:cs="Arial"/>
          <w:sz w:val="22"/>
          <w:szCs w:val="22"/>
        </w:rPr>
      </w:pPr>
      <w:r w:rsidRPr="00D63DB4">
        <w:rPr>
          <w:rFonts w:ascii="Arial" w:hAnsi="Arial" w:cs="Arial"/>
          <w:sz w:val="22"/>
          <w:szCs w:val="22"/>
        </w:rPr>
        <w:t xml:space="preserve">                  cena brutto oferty badanej </w:t>
      </w:r>
    </w:p>
    <w:p w:rsidR="00D63DB4" w:rsidRPr="00D63DB4" w:rsidRDefault="00D63DB4" w:rsidP="00D63DB4">
      <w:pPr>
        <w:pStyle w:val="Tekstpodstawowy2"/>
        <w:spacing w:after="0" w:line="240" w:lineRule="auto"/>
        <w:ind w:left="851"/>
        <w:jc w:val="both"/>
        <w:rPr>
          <w:rFonts w:ascii="Arial" w:hAnsi="Arial" w:cs="Arial"/>
        </w:rPr>
      </w:pPr>
    </w:p>
    <w:p w:rsidR="00D63DB4" w:rsidRDefault="00D63DB4" w:rsidP="00D63DB4">
      <w:pPr>
        <w:pStyle w:val="Tekstpodstawowy2"/>
        <w:spacing w:after="0" w:line="240" w:lineRule="auto"/>
        <w:ind w:left="143" w:firstLine="708"/>
        <w:jc w:val="both"/>
        <w:rPr>
          <w:rFonts w:ascii="Arial" w:hAnsi="Arial" w:cs="Arial"/>
        </w:rPr>
      </w:pPr>
      <w:r w:rsidRPr="00D63DB4">
        <w:rPr>
          <w:rFonts w:ascii="Arial" w:hAnsi="Arial" w:cs="Arial"/>
        </w:rPr>
        <w:t xml:space="preserve">gdzie: </w:t>
      </w:r>
      <w:proofErr w:type="spellStart"/>
      <w:r w:rsidRPr="00D63DB4">
        <w:rPr>
          <w:rFonts w:ascii="Arial" w:hAnsi="Arial" w:cs="Arial"/>
        </w:rPr>
        <w:t>Pc</w:t>
      </w:r>
      <w:proofErr w:type="spellEnd"/>
      <w:r w:rsidRPr="00D63DB4">
        <w:rPr>
          <w:rFonts w:ascii="Arial" w:hAnsi="Arial" w:cs="Arial"/>
        </w:rPr>
        <w:t xml:space="preserve"> - punkty cena.</w:t>
      </w:r>
    </w:p>
    <w:p w:rsidR="00D63DB4" w:rsidRPr="00D63DB4" w:rsidRDefault="00D63DB4" w:rsidP="00D63DB4">
      <w:pPr>
        <w:pStyle w:val="Tekstpodstawowy2"/>
        <w:spacing w:after="0" w:line="240" w:lineRule="auto"/>
        <w:ind w:left="143" w:firstLine="708"/>
        <w:jc w:val="both"/>
        <w:rPr>
          <w:rFonts w:ascii="Arial" w:hAnsi="Arial" w:cs="Arial"/>
        </w:rPr>
      </w:pPr>
    </w:p>
    <w:p w:rsidR="00D63DB4" w:rsidRPr="00D63DB4" w:rsidRDefault="00D63DB4" w:rsidP="00D63DB4">
      <w:pPr>
        <w:pStyle w:val="Tekstpodstawowy2"/>
        <w:numPr>
          <w:ilvl w:val="0"/>
          <w:numId w:val="16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D63DB4">
        <w:rPr>
          <w:rFonts w:ascii="Arial" w:hAnsi="Arial" w:cs="Arial"/>
        </w:rPr>
        <w:t xml:space="preserve">Obliczenia punktacji dokonywane będą z dokładnością do dwóch miejsc po przecinku. </w:t>
      </w:r>
    </w:p>
    <w:p w:rsidR="00380284" w:rsidRDefault="00380284" w:rsidP="003D786D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:rsidR="00380284" w:rsidRDefault="00F96FA3" w:rsidP="00F96FA3">
      <w:pPr>
        <w:pStyle w:val="Akapitzlist1"/>
        <w:shd w:val="clear" w:color="auto" w:fill="D0CECE" w:themeFill="background2" w:themeFillShade="E6"/>
        <w:spacing w:after="0" w:line="240" w:lineRule="auto"/>
        <w:ind w:left="284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    </w:t>
      </w:r>
      <w:r w:rsidR="00D63DB4">
        <w:rPr>
          <w:rFonts w:ascii="Arial" w:hAnsi="Arial" w:cs="Arial"/>
          <w:b/>
        </w:rPr>
        <w:t xml:space="preserve">Forma, miejsce oraz </w:t>
      </w:r>
      <w:r w:rsidR="003D6001">
        <w:rPr>
          <w:rFonts w:ascii="Arial" w:hAnsi="Arial" w:cs="Arial"/>
          <w:b/>
        </w:rPr>
        <w:t>t</w:t>
      </w:r>
      <w:r w:rsidR="00380284" w:rsidRPr="00532981">
        <w:rPr>
          <w:rFonts w:ascii="Arial" w:hAnsi="Arial" w:cs="Arial"/>
          <w:b/>
        </w:rPr>
        <w:t xml:space="preserve">ermin składania ofert: </w:t>
      </w:r>
    </w:p>
    <w:p w:rsidR="00A96354" w:rsidRPr="00D63DB4" w:rsidRDefault="00D63DB4" w:rsidP="00D63DB4">
      <w:pPr>
        <w:autoSpaceDE w:val="0"/>
        <w:autoSpaceDN w:val="0"/>
        <w:adjustRightInd w:val="0"/>
        <w:spacing w:before="120" w:after="0" w:line="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Oferty zawierające </w:t>
      </w:r>
      <w:r w:rsidR="003D6001" w:rsidRPr="00D63DB4">
        <w:rPr>
          <w:rFonts w:ascii="Arial" w:hAnsi="Arial" w:cs="Arial"/>
          <w:bCs/>
        </w:rPr>
        <w:t>u</w:t>
      </w:r>
      <w:r w:rsidR="00A96354" w:rsidRPr="00D63DB4">
        <w:rPr>
          <w:rFonts w:ascii="Arial" w:hAnsi="Arial" w:cs="Arial"/>
          <w:bCs/>
        </w:rPr>
        <w:t>zupełniony</w:t>
      </w:r>
      <w:r w:rsidR="003D6001" w:rsidRPr="00D63DB4">
        <w:rPr>
          <w:rFonts w:ascii="Arial" w:hAnsi="Arial" w:cs="Arial"/>
          <w:bCs/>
        </w:rPr>
        <w:t xml:space="preserve"> </w:t>
      </w:r>
      <w:r w:rsidR="00A96354" w:rsidRPr="00D63DB4">
        <w:rPr>
          <w:rFonts w:ascii="Arial" w:hAnsi="Arial" w:cs="Arial"/>
          <w:bCs/>
        </w:rPr>
        <w:t xml:space="preserve">formularz </w:t>
      </w:r>
      <w:r w:rsidR="003D6001" w:rsidRPr="00D63DB4">
        <w:rPr>
          <w:rFonts w:ascii="Arial" w:hAnsi="Arial" w:cs="Arial"/>
          <w:bCs/>
        </w:rPr>
        <w:t>ofert</w:t>
      </w:r>
      <w:r w:rsidR="00A96354" w:rsidRPr="00D63DB4">
        <w:rPr>
          <w:rFonts w:ascii="Arial" w:hAnsi="Arial" w:cs="Arial"/>
          <w:bCs/>
        </w:rPr>
        <w:t>owy</w:t>
      </w:r>
      <w:r w:rsidR="003D6001" w:rsidRPr="00D63DB4">
        <w:rPr>
          <w:rFonts w:ascii="Arial" w:hAnsi="Arial" w:cs="Arial"/>
          <w:bCs/>
        </w:rPr>
        <w:t xml:space="preserve"> – </w:t>
      </w:r>
      <w:r w:rsidR="00211B56" w:rsidRPr="00D63DB4">
        <w:rPr>
          <w:rFonts w:ascii="Arial" w:hAnsi="Arial" w:cs="Arial"/>
          <w:bCs/>
        </w:rPr>
        <w:t>stanowiący</w:t>
      </w:r>
      <w:r w:rsidR="003D6001" w:rsidRPr="00D63DB4">
        <w:rPr>
          <w:rFonts w:ascii="Arial" w:hAnsi="Arial" w:cs="Arial"/>
          <w:bCs/>
        </w:rPr>
        <w:t xml:space="preserve"> załącznik nr 1</w:t>
      </w:r>
    </w:p>
    <w:p w:rsidR="003D6001" w:rsidRPr="00D63DB4" w:rsidRDefault="003D6001" w:rsidP="009437AF">
      <w:pPr>
        <w:autoSpaceDE w:val="0"/>
        <w:autoSpaceDN w:val="0"/>
        <w:adjustRightInd w:val="0"/>
        <w:spacing w:after="0" w:line="40" w:lineRule="atLeast"/>
        <w:jc w:val="both"/>
        <w:rPr>
          <w:rFonts w:ascii="Arial" w:hAnsi="Arial" w:cs="Arial"/>
          <w:u w:val="single"/>
        </w:rPr>
      </w:pPr>
      <w:r w:rsidRPr="00D63DB4">
        <w:rPr>
          <w:rFonts w:ascii="Arial" w:hAnsi="Arial" w:cs="Arial"/>
        </w:rPr>
        <w:t xml:space="preserve">należy przesyłać w wersji elektronicznej na adres: </w:t>
      </w:r>
      <w:hyperlink r:id="rId10" w:history="1">
        <w:r w:rsidR="00A96354" w:rsidRPr="00D63DB4">
          <w:rPr>
            <w:rStyle w:val="Hipercze"/>
            <w:rFonts w:ascii="Arial" w:hAnsi="Arial" w:cs="Arial"/>
          </w:rPr>
          <w:t>zs@objezierze.pl</w:t>
        </w:r>
      </w:hyperlink>
      <w:r w:rsidRPr="00D63DB4">
        <w:rPr>
          <w:rFonts w:ascii="Arial" w:hAnsi="Arial" w:cs="Arial"/>
        </w:rPr>
        <w:t xml:space="preserve"> </w:t>
      </w:r>
      <w:r w:rsidRPr="00D63DB4">
        <w:rPr>
          <w:rFonts w:ascii="Arial" w:hAnsi="Arial" w:cs="Arial"/>
        </w:rPr>
        <w:br/>
        <w:t xml:space="preserve">do dnia </w:t>
      </w:r>
      <w:r w:rsidR="00DB6655">
        <w:rPr>
          <w:rFonts w:ascii="Arial" w:hAnsi="Arial" w:cs="Arial"/>
          <w:b/>
          <w:u w:val="single"/>
        </w:rPr>
        <w:t>5</w:t>
      </w:r>
      <w:r w:rsidRPr="00D63DB4">
        <w:rPr>
          <w:rFonts w:ascii="Arial" w:hAnsi="Arial" w:cs="Arial"/>
          <w:b/>
          <w:u w:val="single"/>
        </w:rPr>
        <w:t xml:space="preserve"> </w:t>
      </w:r>
      <w:r w:rsidR="00DB6655">
        <w:rPr>
          <w:rFonts w:ascii="Arial" w:hAnsi="Arial" w:cs="Arial"/>
          <w:b/>
          <w:u w:val="single"/>
        </w:rPr>
        <w:t xml:space="preserve"> września </w:t>
      </w:r>
      <w:r w:rsidRPr="00D63DB4">
        <w:rPr>
          <w:rFonts w:ascii="Arial" w:hAnsi="Arial" w:cs="Arial"/>
          <w:b/>
          <w:u w:val="single"/>
        </w:rPr>
        <w:t xml:space="preserve"> 2018 r.</w:t>
      </w:r>
      <w:r w:rsidR="00211B56" w:rsidRPr="00D63DB4">
        <w:rPr>
          <w:rFonts w:ascii="Arial" w:hAnsi="Arial" w:cs="Arial"/>
          <w:b/>
          <w:u w:val="single"/>
        </w:rPr>
        <w:t xml:space="preserve"> do godz. 15.00</w:t>
      </w:r>
    </w:p>
    <w:p w:rsidR="003D6001" w:rsidRPr="00D63DB4" w:rsidRDefault="003D6001" w:rsidP="003D6001">
      <w:pPr>
        <w:autoSpaceDE w:val="0"/>
        <w:autoSpaceDN w:val="0"/>
        <w:adjustRightInd w:val="0"/>
        <w:spacing w:after="0" w:line="40" w:lineRule="atLeast"/>
        <w:ind w:firstLine="360"/>
        <w:jc w:val="both"/>
        <w:rPr>
          <w:rFonts w:ascii="Arial" w:hAnsi="Arial" w:cs="Arial"/>
        </w:rPr>
      </w:pPr>
    </w:p>
    <w:p w:rsidR="003D6001" w:rsidRPr="00D63DB4" w:rsidRDefault="003D6001" w:rsidP="00C8043E">
      <w:pPr>
        <w:autoSpaceDE w:val="0"/>
        <w:autoSpaceDN w:val="0"/>
        <w:adjustRightInd w:val="0"/>
        <w:spacing w:after="0" w:line="40" w:lineRule="atLeast"/>
        <w:jc w:val="both"/>
        <w:rPr>
          <w:rFonts w:ascii="Arial" w:hAnsi="Arial" w:cs="Arial"/>
          <w:b/>
        </w:rPr>
      </w:pPr>
      <w:r w:rsidRPr="00D63DB4">
        <w:rPr>
          <w:rFonts w:ascii="Arial" w:hAnsi="Arial" w:cs="Arial"/>
          <w:b/>
        </w:rPr>
        <w:t>Dokumenty wymagające podpisu Wykonawcy należy przekazać w formie skanu danego dokumentu.</w:t>
      </w:r>
    </w:p>
    <w:p w:rsidR="00380284" w:rsidRPr="00316EE2" w:rsidRDefault="00193B68" w:rsidP="00193B68">
      <w:pPr>
        <w:pStyle w:val="Akapitzlist1"/>
        <w:shd w:val="clear" w:color="auto" w:fill="D0CECE" w:themeFill="background2" w:themeFillShade="E6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       </w:t>
      </w:r>
      <w:r w:rsidR="00A127D0">
        <w:rPr>
          <w:rFonts w:ascii="Arial" w:hAnsi="Arial" w:cs="Arial"/>
          <w:b/>
        </w:rPr>
        <w:t>OPIS SPOSOBU SPORZĄDZENIA OFERTY</w:t>
      </w:r>
      <w:r w:rsidR="00380284" w:rsidRPr="00316EE2">
        <w:rPr>
          <w:rFonts w:ascii="Arial" w:hAnsi="Arial" w:cs="Arial"/>
        </w:rPr>
        <w:t>:</w:t>
      </w:r>
    </w:p>
    <w:p w:rsidR="00D63DB4" w:rsidRPr="00A127D0" w:rsidRDefault="00D63DB4" w:rsidP="00A127D0">
      <w:pPr>
        <w:pStyle w:val="Akapitzlist2"/>
        <w:numPr>
          <w:ilvl w:val="0"/>
          <w:numId w:val="15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A127D0">
        <w:rPr>
          <w:rFonts w:ascii="Arial" w:hAnsi="Arial" w:cs="Arial"/>
        </w:rPr>
        <w:t>Wykonawca może złożyć tylko jedną ofertę.</w:t>
      </w:r>
    </w:p>
    <w:p w:rsidR="00D63DB4" w:rsidRPr="00A127D0" w:rsidRDefault="00D63DB4" w:rsidP="00A127D0">
      <w:pPr>
        <w:pStyle w:val="Akapitzlist2"/>
        <w:numPr>
          <w:ilvl w:val="0"/>
          <w:numId w:val="15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A127D0">
        <w:rPr>
          <w:rFonts w:ascii="Arial" w:hAnsi="Arial" w:cs="Arial"/>
        </w:rPr>
        <w:t>Treść oferty musi odpowiadać treści zapytania ofertowego.</w:t>
      </w:r>
    </w:p>
    <w:p w:rsidR="00D63DB4" w:rsidRPr="00A127D0" w:rsidRDefault="00D63DB4" w:rsidP="00A127D0">
      <w:pPr>
        <w:pStyle w:val="Akapitzlist2"/>
        <w:numPr>
          <w:ilvl w:val="0"/>
          <w:numId w:val="15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A127D0">
        <w:rPr>
          <w:rFonts w:ascii="Arial" w:hAnsi="Arial" w:cs="Arial"/>
        </w:rPr>
        <w:t xml:space="preserve">Oferta powinna być sporządzona na formularzu ofertowym stanowiącym załącznik nr 1 zapytania ofertowego bez modyfikacji jego treści przez wykonawcę. W przypadku sporządzania przez wykonawcę własnego formularza ofertowego należy zachować formę wzoru formularza ofertowego zamawiającego z zachowaniem treści oświadczeń. </w:t>
      </w:r>
    </w:p>
    <w:p w:rsidR="00D63DB4" w:rsidRPr="00A127D0" w:rsidRDefault="00D63DB4" w:rsidP="00A127D0">
      <w:pPr>
        <w:pStyle w:val="Akapitzlist2"/>
        <w:numPr>
          <w:ilvl w:val="0"/>
          <w:numId w:val="15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A127D0">
        <w:rPr>
          <w:rFonts w:ascii="Arial" w:hAnsi="Arial" w:cs="Arial"/>
        </w:rPr>
        <w:t>Oferta musi być sporządzona w języku polskim.</w:t>
      </w:r>
    </w:p>
    <w:p w:rsidR="00D63DB4" w:rsidRPr="00A127D0" w:rsidRDefault="00D63DB4" w:rsidP="00A127D0">
      <w:pPr>
        <w:pStyle w:val="Akapitzlist2"/>
        <w:numPr>
          <w:ilvl w:val="0"/>
          <w:numId w:val="15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A127D0">
        <w:rPr>
          <w:rFonts w:ascii="Arial" w:hAnsi="Arial" w:cs="Arial"/>
        </w:rPr>
        <w:t>Oferta winna być podpisana przez osobę/y upoważnioną/e do reprezentowania wykonawcy i składania oświadczeń woli w imieniu wykonawcy. Jeżeli oferta będzie podpisana przez inną osobę niż wymienioną powyżej, do oferty należy dołączyć pełnomocnictwo określające jego zakres oraz podpisane przez osobę/y uprawnioną/e do reprezentacji wykonawcy, zgodnie z wpisem w odpowiednim rejestrze.</w:t>
      </w:r>
    </w:p>
    <w:p w:rsidR="00D63DB4" w:rsidRPr="00A127D0" w:rsidRDefault="00D63DB4" w:rsidP="00A127D0">
      <w:pPr>
        <w:pStyle w:val="Akapitzlist2"/>
        <w:numPr>
          <w:ilvl w:val="0"/>
          <w:numId w:val="15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A127D0">
        <w:rPr>
          <w:rFonts w:ascii="Arial" w:hAnsi="Arial" w:cs="Arial"/>
        </w:rPr>
        <w:t>Wykonawca ponosi wszelkie koszty związane z przygotowaniem i złożeniem oferty.</w:t>
      </w:r>
    </w:p>
    <w:p w:rsidR="00193B68" w:rsidRPr="004C162E" w:rsidRDefault="00193B68" w:rsidP="001E0BE2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:rsidR="00380284" w:rsidRDefault="00193B68" w:rsidP="00193B68">
      <w:pPr>
        <w:pStyle w:val="Akapitzlist1"/>
        <w:shd w:val="clear" w:color="auto" w:fill="D0CECE" w:themeFill="background2" w:themeFillShade="E6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    </w:t>
      </w:r>
      <w:r w:rsidR="00380284" w:rsidRPr="00532981">
        <w:rPr>
          <w:rFonts w:ascii="Arial" w:hAnsi="Arial" w:cs="Arial"/>
          <w:b/>
        </w:rPr>
        <w:t>Termin realizacji zamówienia:</w:t>
      </w:r>
      <w:r w:rsidR="00380284">
        <w:rPr>
          <w:rFonts w:ascii="Arial" w:hAnsi="Arial" w:cs="Arial"/>
        </w:rPr>
        <w:t xml:space="preserve"> </w:t>
      </w:r>
    </w:p>
    <w:p w:rsidR="00193B68" w:rsidRDefault="00193B68" w:rsidP="002723B9">
      <w:pPr>
        <w:pStyle w:val="Akapitzlist1"/>
        <w:spacing w:after="0" w:line="240" w:lineRule="auto"/>
        <w:ind w:left="1080"/>
        <w:jc w:val="both"/>
        <w:rPr>
          <w:rFonts w:ascii="Arial" w:hAnsi="Arial" w:cs="Arial"/>
        </w:rPr>
      </w:pPr>
    </w:p>
    <w:p w:rsidR="002723B9" w:rsidRDefault="00DB6655" w:rsidP="002723B9">
      <w:pPr>
        <w:pStyle w:val="Akapitzlist1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01.10.2018 – 30.11.2019</w:t>
      </w:r>
    </w:p>
    <w:p w:rsidR="00211B56" w:rsidRPr="004C162E" w:rsidRDefault="00211B56" w:rsidP="005B7386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:rsidR="00380284" w:rsidRPr="00532981" w:rsidRDefault="00193B68" w:rsidP="00193B68">
      <w:pPr>
        <w:pStyle w:val="Akapitzlist1"/>
        <w:shd w:val="clear" w:color="auto" w:fill="D0CECE" w:themeFill="background2" w:themeFillShade="E6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    </w:t>
      </w:r>
      <w:r w:rsidR="00380284" w:rsidRPr="00532981">
        <w:rPr>
          <w:rFonts w:ascii="Arial" w:hAnsi="Arial" w:cs="Arial"/>
          <w:b/>
        </w:rPr>
        <w:t>Odrzuceniu podlegają oferty:</w:t>
      </w:r>
    </w:p>
    <w:p w:rsidR="00A127D0" w:rsidRDefault="00A127D0" w:rsidP="00A127D0">
      <w:pPr>
        <w:pStyle w:val="Akapitzlist1"/>
        <w:spacing w:after="0" w:line="240" w:lineRule="auto"/>
        <w:ind w:left="1440"/>
        <w:jc w:val="both"/>
        <w:rPr>
          <w:rFonts w:ascii="Arial" w:hAnsi="Arial" w:cs="Arial"/>
        </w:rPr>
      </w:pPr>
    </w:p>
    <w:p w:rsidR="00380284" w:rsidRPr="00A127D0" w:rsidRDefault="00380284" w:rsidP="00380284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127D0">
        <w:rPr>
          <w:rFonts w:ascii="Arial" w:hAnsi="Arial" w:cs="Arial"/>
        </w:rPr>
        <w:t>których treść nie odpowiada treści zapytania ofertowego lub</w:t>
      </w:r>
    </w:p>
    <w:p w:rsidR="00D63DB4" w:rsidRPr="00A127D0" w:rsidRDefault="00D63DB4" w:rsidP="00A127D0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127D0">
        <w:rPr>
          <w:rFonts w:ascii="Arial" w:hAnsi="Arial" w:cs="Arial"/>
        </w:rPr>
        <w:t>został złożona po terminie składania ofert określonym w zapytaniu ofertowym.</w:t>
      </w:r>
    </w:p>
    <w:p w:rsidR="00D63DB4" w:rsidRDefault="00D63DB4" w:rsidP="00193B68">
      <w:pPr>
        <w:pStyle w:val="Akapitzlist1"/>
        <w:spacing w:after="0" w:line="240" w:lineRule="auto"/>
        <w:ind w:left="1440"/>
        <w:jc w:val="both"/>
        <w:rPr>
          <w:rFonts w:ascii="Arial" w:hAnsi="Arial" w:cs="Arial"/>
        </w:rPr>
      </w:pPr>
    </w:p>
    <w:p w:rsidR="00380284" w:rsidRPr="00532981" w:rsidRDefault="00193B68" w:rsidP="00193B68">
      <w:pPr>
        <w:pStyle w:val="Akapitzlist1"/>
        <w:shd w:val="clear" w:color="auto" w:fill="D0CECE" w:themeFill="background2" w:themeFillShade="E6"/>
        <w:spacing w:after="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IX        </w:t>
      </w:r>
      <w:r w:rsidR="00380284" w:rsidRPr="00532981">
        <w:rPr>
          <w:rFonts w:ascii="Arial" w:hAnsi="Arial" w:cs="Arial"/>
          <w:b/>
        </w:rPr>
        <w:t>Informacje dotyczące wyboru najkorzystniejszej oferty.</w:t>
      </w:r>
    </w:p>
    <w:p w:rsidR="00193B68" w:rsidRDefault="00193B68" w:rsidP="00380284">
      <w:pPr>
        <w:pStyle w:val="Akapitzlist1"/>
        <w:spacing w:after="0" w:line="240" w:lineRule="auto"/>
        <w:ind w:left="1080"/>
        <w:jc w:val="both"/>
        <w:rPr>
          <w:rFonts w:ascii="Arial" w:hAnsi="Arial" w:cs="Arial"/>
        </w:rPr>
      </w:pPr>
    </w:p>
    <w:p w:rsidR="00D63DB4" w:rsidRPr="001E0BE2" w:rsidRDefault="00380284" w:rsidP="001E0BE2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532981">
        <w:rPr>
          <w:rFonts w:ascii="Arial" w:hAnsi="Arial" w:cs="Arial"/>
        </w:rPr>
        <w:t xml:space="preserve">O wyborze najkorzystniejszej oferty Zamawiający zawiadomi wszystkich </w:t>
      </w:r>
      <w:r w:rsidRPr="00532981">
        <w:rPr>
          <w:rStyle w:val="Pogrubienie"/>
          <w:rFonts w:ascii="Arial" w:hAnsi="Arial" w:cs="Arial"/>
          <w:b w:val="0"/>
        </w:rPr>
        <w:t>potencjalnych wykonawców</w:t>
      </w:r>
      <w:r w:rsidRPr="00532981">
        <w:rPr>
          <w:rFonts w:ascii="Arial" w:hAnsi="Arial" w:cs="Arial"/>
          <w:b/>
        </w:rPr>
        <w:t>,</w:t>
      </w:r>
      <w:r w:rsidRPr="00532981">
        <w:rPr>
          <w:rFonts w:ascii="Arial" w:hAnsi="Arial" w:cs="Arial"/>
        </w:rPr>
        <w:t xml:space="preserve"> do których zostało skierowane zapytanie ofertowe oraz zamieści informację na stronie internetowej.</w:t>
      </w:r>
    </w:p>
    <w:p w:rsidR="00D63DB4" w:rsidRPr="001E0BE2" w:rsidRDefault="00D63DB4" w:rsidP="001E0BE2">
      <w:pPr>
        <w:pStyle w:val="Akapitzlist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D63DB4">
        <w:rPr>
          <w:rFonts w:ascii="Arial" w:hAnsi="Arial" w:cs="Arial"/>
        </w:rPr>
        <w:t>Zamawiający zastrzega możliwość zakończenia niniejszego postępowania bez wyboru żadnej z ofert.</w:t>
      </w:r>
    </w:p>
    <w:p w:rsidR="00D63DB4" w:rsidRPr="00D63DB4" w:rsidRDefault="00D63DB4" w:rsidP="00D63DB4">
      <w:pPr>
        <w:pStyle w:val="Akapitzlist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D63DB4">
        <w:rPr>
          <w:rFonts w:ascii="Arial" w:hAnsi="Arial" w:cs="Arial"/>
        </w:rPr>
        <w:t>Osobą upoważnioną do porozumiewania się z wykonawcami jest Pan Roman Ostrowski</w:t>
      </w:r>
    </w:p>
    <w:p w:rsidR="0027773C" w:rsidRDefault="00D63DB4" w:rsidP="00D63DB4">
      <w:pPr>
        <w:pStyle w:val="Akapitzlist2"/>
        <w:spacing w:after="0" w:line="240" w:lineRule="auto"/>
        <w:ind w:left="397"/>
        <w:jc w:val="both"/>
        <w:rPr>
          <w:rStyle w:val="Hipercze"/>
          <w:rFonts w:ascii="Arial" w:hAnsi="Arial" w:cs="Arial"/>
        </w:rPr>
      </w:pPr>
      <w:r w:rsidRPr="00D63DB4">
        <w:rPr>
          <w:rFonts w:ascii="Arial" w:hAnsi="Arial" w:cs="Arial"/>
        </w:rPr>
        <w:t xml:space="preserve">Tel. 665-305-112, </w:t>
      </w:r>
      <w:hyperlink r:id="rId11" w:history="1">
        <w:r w:rsidRPr="00D63DB4">
          <w:rPr>
            <w:rStyle w:val="Hipercze"/>
            <w:rFonts w:ascii="Arial" w:hAnsi="Arial" w:cs="Arial"/>
          </w:rPr>
          <w:t>zs@objezierze.pl</w:t>
        </w:r>
      </w:hyperlink>
    </w:p>
    <w:p w:rsidR="00D63DB4" w:rsidRDefault="00D63DB4" w:rsidP="00D63DB4">
      <w:pPr>
        <w:pStyle w:val="Akapitzlist2"/>
        <w:spacing w:after="0" w:line="240" w:lineRule="auto"/>
        <w:ind w:left="397"/>
        <w:jc w:val="both"/>
        <w:rPr>
          <w:rStyle w:val="Hipercze"/>
          <w:rFonts w:ascii="Arial" w:hAnsi="Arial" w:cs="Arial"/>
        </w:rPr>
      </w:pPr>
    </w:p>
    <w:p w:rsidR="00D63DB4" w:rsidRDefault="00D63DB4" w:rsidP="00D63DB4">
      <w:pPr>
        <w:pStyle w:val="Akapitzlist2"/>
        <w:spacing w:after="0" w:line="240" w:lineRule="auto"/>
        <w:ind w:left="397"/>
        <w:jc w:val="both"/>
        <w:rPr>
          <w:rStyle w:val="Hipercze"/>
          <w:rFonts w:ascii="Arial" w:hAnsi="Arial" w:cs="Arial"/>
        </w:rPr>
      </w:pPr>
    </w:p>
    <w:p w:rsidR="00D63DB4" w:rsidRPr="00532981" w:rsidRDefault="00D63DB4" w:rsidP="00D63DB4">
      <w:pPr>
        <w:pStyle w:val="Akapitzlist1"/>
        <w:shd w:val="clear" w:color="auto" w:fill="D0CECE" w:themeFill="background2" w:themeFillShade="E6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VIII     </w:t>
      </w:r>
      <w:r w:rsidRPr="00532981">
        <w:rPr>
          <w:rFonts w:ascii="Arial" w:hAnsi="Arial" w:cs="Arial"/>
          <w:b/>
        </w:rPr>
        <w:t>Załączniki:</w:t>
      </w:r>
    </w:p>
    <w:p w:rsidR="00D63DB4" w:rsidRDefault="00D63DB4" w:rsidP="00D63DB4">
      <w:pPr>
        <w:pStyle w:val="Akapitzlist1"/>
        <w:spacing w:after="0" w:line="240" w:lineRule="auto"/>
        <w:ind w:left="1353"/>
        <w:jc w:val="both"/>
        <w:rPr>
          <w:rFonts w:ascii="Arial" w:hAnsi="Arial" w:cs="Arial"/>
        </w:rPr>
      </w:pPr>
    </w:p>
    <w:p w:rsidR="00D63DB4" w:rsidRDefault="00D63DB4" w:rsidP="00D63DB4">
      <w:pPr>
        <w:pStyle w:val="Akapitzlist1"/>
        <w:spacing w:after="0" w:line="240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>1    Formularz ofertowy</w:t>
      </w:r>
    </w:p>
    <w:p w:rsidR="00D63DB4" w:rsidRDefault="00D63DB4" w:rsidP="00D63DB4">
      <w:pPr>
        <w:pStyle w:val="Akapitzlist1"/>
        <w:spacing w:after="0" w:line="240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>2    Wzór umowy</w:t>
      </w:r>
    </w:p>
    <w:p w:rsidR="006A7DF2" w:rsidRDefault="006A7DF2" w:rsidP="00D63DB4">
      <w:pPr>
        <w:pStyle w:val="Akapitzlist1"/>
        <w:spacing w:after="0" w:line="240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>3    Wzór umowy w sprawie  przetwarzania danych osobowych</w:t>
      </w:r>
    </w:p>
    <w:p w:rsidR="00D63DB4" w:rsidRPr="00D63DB4" w:rsidRDefault="00D63DB4" w:rsidP="00D63DB4">
      <w:pPr>
        <w:pStyle w:val="Akapitzlist2"/>
        <w:spacing w:after="0" w:line="240" w:lineRule="auto"/>
        <w:ind w:left="397"/>
        <w:jc w:val="both"/>
        <w:rPr>
          <w:rFonts w:ascii="Arial" w:hAnsi="Arial" w:cs="Arial"/>
        </w:rPr>
      </w:pPr>
    </w:p>
    <w:sectPr w:rsidR="00D63DB4" w:rsidRPr="00D63DB4" w:rsidSect="00B22CC0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B1" w:rsidRDefault="00453BB1" w:rsidP="00D91C74">
      <w:pPr>
        <w:spacing w:after="0" w:line="240" w:lineRule="auto"/>
      </w:pPr>
      <w:r>
        <w:separator/>
      </w:r>
    </w:p>
  </w:endnote>
  <w:endnote w:type="continuationSeparator" w:id="0">
    <w:p w:rsidR="00453BB1" w:rsidRDefault="00453BB1" w:rsidP="00D9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1A" w:rsidRDefault="00C9491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-4445</wp:posOffset>
          </wp:positionH>
          <wp:positionV relativeFrom="paragraph">
            <wp:posOffset>-188595</wp:posOffset>
          </wp:positionV>
          <wp:extent cx="5791200" cy="466725"/>
          <wp:effectExtent l="19050" t="0" r="0" b="0"/>
          <wp:wrapTight wrapText="bothSides">
            <wp:wrapPolygon edited="0">
              <wp:start x="-71" y="0"/>
              <wp:lineTo x="-71" y="21159"/>
              <wp:lineTo x="21600" y="21159"/>
              <wp:lineTo x="21600" y="0"/>
              <wp:lineTo x="-71" y="0"/>
            </wp:wrapPolygon>
          </wp:wrapTight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B1" w:rsidRDefault="00453BB1" w:rsidP="00D91C74">
      <w:pPr>
        <w:spacing w:after="0" w:line="240" w:lineRule="auto"/>
      </w:pPr>
      <w:r>
        <w:separator/>
      </w:r>
    </w:p>
  </w:footnote>
  <w:footnote w:type="continuationSeparator" w:id="0">
    <w:p w:rsidR="00453BB1" w:rsidRDefault="00453BB1" w:rsidP="00D9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E2" w:rsidRDefault="001E0BE2">
    <w:pPr>
      <w:pStyle w:val="Nagwek"/>
    </w:pPr>
    <w:r>
      <w:rPr>
        <w:noProof/>
        <w:lang w:eastAsia="pl-PL"/>
      </w:rPr>
      <w:drawing>
        <wp:inline distT="0" distB="0" distL="0" distR="0">
          <wp:extent cx="5760720" cy="626766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1A" w:rsidRDefault="00C9491A" w:rsidP="00FF4EE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53125" cy="64770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941" cy="64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466"/>
    <w:multiLevelType w:val="hybridMultilevel"/>
    <w:tmpl w:val="1CCAD05C"/>
    <w:lvl w:ilvl="0" w:tplc="2984FE6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55C6"/>
    <w:multiLevelType w:val="hybridMultilevel"/>
    <w:tmpl w:val="B72A7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0BD5A62"/>
    <w:multiLevelType w:val="hybridMultilevel"/>
    <w:tmpl w:val="AF18A9F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15E53141"/>
    <w:multiLevelType w:val="hybridMultilevel"/>
    <w:tmpl w:val="7B5C1844"/>
    <w:lvl w:ilvl="0" w:tplc="05C0FA5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A629E"/>
    <w:multiLevelType w:val="hybridMultilevel"/>
    <w:tmpl w:val="659A24AE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25D8192F"/>
    <w:multiLevelType w:val="hybridMultilevel"/>
    <w:tmpl w:val="7BD8B212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2B9353E0"/>
    <w:multiLevelType w:val="hybridMultilevel"/>
    <w:tmpl w:val="8E26D80E"/>
    <w:lvl w:ilvl="0" w:tplc="B282CCD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E049F1"/>
    <w:multiLevelType w:val="hybridMultilevel"/>
    <w:tmpl w:val="ABE60E10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D414B11"/>
    <w:multiLevelType w:val="hybridMultilevel"/>
    <w:tmpl w:val="FD40192A"/>
    <w:lvl w:ilvl="0" w:tplc="A69EA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576B6C"/>
    <w:multiLevelType w:val="multilevel"/>
    <w:tmpl w:val="B8BA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8238C"/>
    <w:multiLevelType w:val="hybridMultilevel"/>
    <w:tmpl w:val="28E092F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11">
    <w:nsid w:val="37F7348C"/>
    <w:multiLevelType w:val="hybridMultilevel"/>
    <w:tmpl w:val="3EF6AE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8F4058C"/>
    <w:multiLevelType w:val="hybridMultilevel"/>
    <w:tmpl w:val="2D24080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3">
    <w:nsid w:val="4FD27899"/>
    <w:multiLevelType w:val="hybridMultilevel"/>
    <w:tmpl w:val="C6FA0A1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74C18B0"/>
    <w:multiLevelType w:val="hybridMultilevel"/>
    <w:tmpl w:val="ECC02B78"/>
    <w:lvl w:ilvl="0" w:tplc="62804E6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9330A09"/>
    <w:multiLevelType w:val="hybridMultilevel"/>
    <w:tmpl w:val="97980FF8"/>
    <w:lvl w:ilvl="0" w:tplc="02E0AC6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E0270"/>
    <w:multiLevelType w:val="hybridMultilevel"/>
    <w:tmpl w:val="4260E21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B85600C"/>
    <w:multiLevelType w:val="multilevel"/>
    <w:tmpl w:val="C87615A0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5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>
    <w:nsid w:val="7CB80126"/>
    <w:multiLevelType w:val="hybridMultilevel"/>
    <w:tmpl w:val="674C58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18"/>
  </w:num>
  <w:num w:numId="6">
    <w:abstractNumId w:val="16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4"/>
  </w:num>
  <w:num w:numId="12">
    <w:abstractNumId w:val="14"/>
  </w:num>
  <w:num w:numId="13">
    <w:abstractNumId w:val="12"/>
  </w:num>
  <w:num w:numId="14">
    <w:abstractNumId w:val="9"/>
  </w:num>
  <w:num w:numId="15">
    <w:abstractNumId w:val="0"/>
  </w:num>
  <w:num w:numId="16">
    <w:abstractNumId w:val="3"/>
  </w:num>
  <w:num w:numId="17">
    <w:abstractNumId w:val="6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91C74"/>
    <w:rsid w:val="00050243"/>
    <w:rsid w:val="000B108B"/>
    <w:rsid w:val="000E3474"/>
    <w:rsid w:val="000F3259"/>
    <w:rsid w:val="00147A10"/>
    <w:rsid w:val="00183AB6"/>
    <w:rsid w:val="00193B68"/>
    <w:rsid w:val="001A1B23"/>
    <w:rsid w:val="001B4D6C"/>
    <w:rsid w:val="001E0BE2"/>
    <w:rsid w:val="00211B56"/>
    <w:rsid w:val="00242BE9"/>
    <w:rsid w:val="0026624B"/>
    <w:rsid w:val="002723B9"/>
    <w:rsid w:val="0027773C"/>
    <w:rsid w:val="00380284"/>
    <w:rsid w:val="003A0601"/>
    <w:rsid w:val="003D6001"/>
    <w:rsid w:val="003D786D"/>
    <w:rsid w:val="00453BB1"/>
    <w:rsid w:val="00567AF9"/>
    <w:rsid w:val="005B7386"/>
    <w:rsid w:val="005C17B7"/>
    <w:rsid w:val="006A7DF2"/>
    <w:rsid w:val="00850E0B"/>
    <w:rsid w:val="008C6837"/>
    <w:rsid w:val="009437AF"/>
    <w:rsid w:val="00A127D0"/>
    <w:rsid w:val="00A27BFF"/>
    <w:rsid w:val="00A45212"/>
    <w:rsid w:val="00A96354"/>
    <w:rsid w:val="00AE22B2"/>
    <w:rsid w:val="00B22CC0"/>
    <w:rsid w:val="00BC3797"/>
    <w:rsid w:val="00C52328"/>
    <w:rsid w:val="00C8043E"/>
    <w:rsid w:val="00C9491A"/>
    <w:rsid w:val="00D63DB4"/>
    <w:rsid w:val="00D91C74"/>
    <w:rsid w:val="00DA552B"/>
    <w:rsid w:val="00DB6655"/>
    <w:rsid w:val="00E1085A"/>
    <w:rsid w:val="00E46F9F"/>
    <w:rsid w:val="00F63DFD"/>
    <w:rsid w:val="00F96FA3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28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C74"/>
  </w:style>
  <w:style w:type="paragraph" w:styleId="Stopka">
    <w:name w:val="footer"/>
    <w:basedOn w:val="Normalny"/>
    <w:link w:val="StopkaZnak"/>
    <w:uiPriority w:val="99"/>
    <w:unhideWhenUsed/>
    <w:rsid w:val="00D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C74"/>
  </w:style>
  <w:style w:type="paragraph" w:customStyle="1" w:styleId="Akapitzlist1">
    <w:name w:val="Akapit z listą1"/>
    <w:basedOn w:val="Normalny"/>
    <w:rsid w:val="00380284"/>
    <w:pPr>
      <w:ind w:left="720"/>
      <w:contextualSpacing/>
    </w:pPr>
  </w:style>
  <w:style w:type="character" w:styleId="Pogrubienie">
    <w:name w:val="Strong"/>
    <w:qFormat/>
    <w:rsid w:val="0038028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380284"/>
    <w:rPr>
      <w:color w:val="0563C1" w:themeColor="hyperlink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147A1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rsid w:val="00147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D63DB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D63DB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3DB4"/>
    <w:rPr>
      <w:rFonts w:ascii="Times New Roman" w:eastAsia="Times New Roman" w:hAnsi="Times New Roman" w:cs="Times New Roman"/>
      <w:sz w:val="24"/>
      <w:szCs w:val="20"/>
      <w:lang/>
    </w:rPr>
  </w:style>
  <w:style w:type="paragraph" w:styleId="Tekstpodstawowy2">
    <w:name w:val="Body Text 2"/>
    <w:basedOn w:val="Normalny"/>
    <w:link w:val="Tekstpodstawowy2Znak"/>
    <w:rsid w:val="00D63D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63DB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6D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567A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.objezierze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zs@objezierz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@objezierz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s@objezierz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po.wielkopolskie.pl/system/file_resources/attachments/000/006/289/original/Wytyczne_w_zakresie_informacji_i_promocji_3_listopada_2016.pdf?149432278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Nauczyciel</cp:lastModifiedBy>
  <cp:revision>7</cp:revision>
  <cp:lastPrinted>2018-08-24T12:05:00Z</cp:lastPrinted>
  <dcterms:created xsi:type="dcterms:W3CDTF">2018-08-19T20:53:00Z</dcterms:created>
  <dcterms:modified xsi:type="dcterms:W3CDTF">2018-08-25T08:11:00Z</dcterms:modified>
</cp:coreProperties>
</file>