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DE" w:rsidRDefault="005015DE" w:rsidP="00241651">
      <w:pPr>
        <w:pStyle w:val="Bezodstpw"/>
        <w:jc w:val="center"/>
        <w:rPr>
          <w:b/>
          <w:sz w:val="24"/>
          <w:szCs w:val="24"/>
        </w:rPr>
      </w:pPr>
    </w:p>
    <w:p w:rsidR="005015DE" w:rsidRDefault="005015DE" w:rsidP="00241651">
      <w:pPr>
        <w:pStyle w:val="Bezodstpw"/>
        <w:jc w:val="center"/>
        <w:rPr>
          <w:b/>
          <w:sz w:val="24"/>
          <w:szCs w:val="24"/>
        </w:rPr>
      </w:pPr>
    </w:p>
    <w:p w:rsidR="006A0B10" w:rsidRPr="00EF283E" w:rsidRDefault="00241651" w:rsidP="00EF283E">
      <w:pPr>
        <w:pStyle w:val="Bezodstpw"/>
        <w:jc w:val="center"/>
        <w:rPr>
          <w:b/>
          <w:sz w:val="32"/>
          <w:szCs w:val="32"/>
        </w:rPr>
      </w:pPr>
      <w:r w:rsidRPr="00EF283E">
        <w:rPr>
          <w:b/>
          <w:sz w:val="32"/>
          <w:szCs w:val="32"/>
        </w:rPr>
        <w:t>Egzaminy poprawkowe w roku szkolnym 2021/2022</w:t>
      </w:r>
    </w:p>
    <w:p w:rsidR="00241651" w:rsidRPr="00241651" w:rsidRDefault="00241651" w:rsidP="00241651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323" w:tblpY="113"/>
        <w:tblW w:w="8500" w:type="dxa"/>
        <w:tblLook w:val="04A0"/>
      </w:tblPr>
      <w:tblGrid>
        <w:gridCol w:w="2689"/>
        <w:gridCol w:w="1701"/>
        <w:gridCol w:w="1701"/>
        <w:gridCol w:w="2409"/>
      </w:tblGrid>
      <w:tr w:rsidR="00002E16" w:rsidRPr="00241651" w:rsidTr="00002E16">
        <w:trPr>
          <w:trHeight w:val="638"/>
        </w:trPr>
        <w:tc>
          <w:tcPr>
            <w:tcW w:w="2689" w:type="dxa"/>
            <w:vAlign w:val="center"/>
          </w:tcPr>
          <w:p w:rsidR="00002E16" w:rsidRPr="00241651" w:rsidRDefault="00002E16" w:rsidP="00002E16">
            <w:pPr>
              <w:pStyle w:val="Bezodstpw"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241651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  <w:vAlign w:val="center"/>
          </w:tcPr>
          <w:p w:rsidR="00002E16" w:rsidRPr="00241651" w:rsidRDefault="00002E16" w:rsidP="00002E1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41651">
              <w:rPr>
                <w:b/>
                <w:sz w:val="24"/>
                <w:szCs w:val="24"/>
              </w:rPr>
              <w:t xml:space="preserve">Data </w:t>
            </w:r>
            <w:r>
              <w:rPr>
                <w:b/>
                <w:sz w:val="24"/>
                <w:szCs w:val="24"/>
              </w:rPr>
              <w:t>i godzina</w:t>
            </w:r>
          </w:p>
        </w:tc>
        <w:tc>
          <w:tcPr>
            <w:tcW w:w="1701" w:type="dxa"/>
            <w:vAlign w:val="center"/>
          </w:tcPr>
          <w:p w:rsidR="00002E16" w:rsidRPr="00241651" w:rsidRDefault="00002E16" w:rsidP="00002E1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41651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2409" w:type="dxa"/>
            <w:vAlign w:val="center"/>
          </w:tcPr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 w:rsidRPr="00241651">
              <w:rPr>
                <w:b/>
                <w:sz w:val="24"/>
                <w:szCs w:val="24"/>
              </w:rPr>
              <w:t>Komisja</w:t>
            </w:r>
          </w:p>
        </w:tc>
      </w:tr>
      <w:tr w:rsidR="00002E16" w:rsidRPr="00241651" w:rsidTr="00002E16">
        <w:tc>
          <w:tcPr>
            <w:tcW w:w="2689" w:type="dxa"/>
            <w:vAlign w:val="center"/>
          </w:tcPr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23.08.2022</w:t>
            </w:r>
          </w:p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</w:t>
            </w:r>
          </w:p>
        </w:tc>
        <w:tc>
          <w:tcPr>
            <w:tcW w:w="1701" w:type="dxa"/>
            <w:vAlign w:val="center"/>
          </w:tcPr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Produkcja zwierzęca</w:t>
            </w:r>
          </w:p>
        </w:tc>
        <w:tc>
          <w:tcPr>
            <w:tcW w:w="240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Ostrowski R.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Florczak A.</w:t>
            </w:r>
          </w:p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Filipowiak K.</w:t>
            </w:r>
          </w:p>
        </w:tc>
      </w:tr>
      <w:tr w:rsidR="00002E16" w:rsidRPr="00241651" w:rsidTr="00002E16">
        <w:tc>
          <w:tcPr>
            <w:tcW w:w="2689" w:type="dxa"/>
            <w:vAlign w:val="center"/>
          </w:tcPr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25.08.2022</w:t>
            </w:r>
          </w:p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</w:t>
            </w:r>
          </w:p>
        </w:tc>
        <w:tc>
          <w:tcPr>
            <w:tcW w:w="1701" w:type="dxa"/>
            <w:vAlign w:val="center"/>
          </w:tcPr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Ostrowski R.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Dembińska E.</w:t>
            </w:r>
          </w:p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Czechowska M.</w:t>
            </w:r>
          </w:p>
        </w:tc>
      </w:tr>
      <w:tr w:rsidR="00002E16" w:rsidRPr="00241651" w:rsidTr="00002E16">
        <w:tc>
          <w:tcPr>
            <w:tcW w:w="2689" w:type="dxa"/>
            <w:vAlign w:val="center"/>
          </w:tcPr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podstawowy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23.08.2022</w:t>
            </w:r>
          </w:p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</w:t>
            </w:r>
          </w:p>
        </w:tc>
        <w:tc>
          <w:tcPr>
            <w:tcW w:w="1701" w:type="dxa"/>
            <w:vAlign w:val="center"/>
          </w:tcPr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40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Mikołajczak E.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Frąckowiak A.</w:t>
            </w:r>
          </w:p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M. Wołyńska</w:t>
            </w:r>
          </w:p>
        </w:tc>
      </w:tr>
      <w:tr w:rsidR="00002E16" w:rsidRPr="00241651" w:rsidTr="00002E16">
        <w:tc>
          <w:tcPr>
            <w:tcW w:w="268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Język angielski w praktyce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40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Mikołajczak E.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Frąckowiak A.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Wołyńska M.</w:t>
            </w:r>
          </w:p>
        </w:tc>
      </w:tr>
      <w:tr w:rsidR="00002E16" w:rsidRPr="00241651" w:rsidTr="00002E16">
        <w:tc>
          <w:tcPr>
            <w:tcW w:w="2689" w:type="dxa"/>
            <w:vAlign w:val="center"/>
          </w:tcPr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 rozszerzony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9.30</w:t>
            </w:r>
          </w:p>
        </w:tc>
        <w:tc>
          <w:tcPr>
            <w:tcW w:w="1701" w:type="dxa"/>
            <w:vAlign w:val="center"/>
          </w:tcPr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40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Mikołajczak E.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Frąckowiak A.</w:t>
            </w:r>
          </w:p>
          <w:p w:rsidR="00002E16" w:rsidRPr="00241651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M. Wołyńska</w:t>
            </w:r>
          </w:p>
        </w:tc>
      </w:tr>
      <w:tr w:rsidR="00002E16" w:rsidRPr="00241651" w:rsidTr="00002E16">
        <w:tc>
          <w:tcPr>
            <w:tcW w:w="268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Obsługa konsumenta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Spinka</w:t>
            </w:r>
          </w:p>
        </w:tc>
        <w:tc>
          <w:tcPr>
            <w:tcW w:w="240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Ostrowski R.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Filipowiak W.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Radłowska-Cholewa A.</w:t>
            </w:r>
          </w:p>
        </w:tc>
      </w:tr>
      <w:tr w:rsidR="00002E16" w:rsidRPr="00241651" w:rsidTr="00002E16">
        <w:tc>
          <w:tcPr>
            <w:tcW w:w="268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żywienia i produkcji gastronomicznej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9.30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Spinka</w:t>
            </w:r>
          </w:p>
        </w:tc>
        <w:tc>
          <w:tcPr>
            <w:tcW w:w="240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Ostrowski R.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Radłowska-Cholewa A.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Korzeniowska B</w:t>
            </w:r>
          </w:p>
        </w:tc>
      </w:tr>
      <w:tr w:rsidR="00002E16" w:rsidRPr="00241651" w:rsidTr="00002E16">
        <w:tc>
          <w:tcPr>
            <w:tcW w:w="268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25.08.2022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8.30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</w:t>
            </w:r>
          </w:p>
        </w:tc>
        <w:tc>
          <w:tcPr>
            <w:tcW w:w="240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Mikołajczak E.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Chmiel M.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Paulus J.</w:t>
            </w:r>
          </w:p>
        </w:tc>
      </w:tr>
      <w:tr w:rsidR="00002E16" w:rsidRPr="00241651" w:rsidTr="00002E16">
        <w:tc>
          <w:tcPr>
            <w:tcW w:w="268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gastronomiczne i cateringowe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24.08.2022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Godz.10.30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Spinka</w:t>
            </w:r>
          </w:p>
        </w:tc>
        <w:tc>
          <w:tcPr>
            <w:tcW w:w="240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Mikołajczak E.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Korzeniowska B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Radłowska-Cholewa A.</w:t>
            </w:r>
          </w:p>
        </w:tc>
      </w:tr>
      <w:tr w:rsidR="00002E16" w:rsidRPr="00241651" w:rsidTr="00002E16">
        <w:tc>
          <w:tcPr>
            <w:tcW w:w="268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wyrobów tapicerowanych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25.08.2022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10.00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Spinka</w:t>
            </w:r>
          </w:p>
        </w:tc>
        <w:tc>
          <w:tcPr>
            <w:tcW w:w="240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Ostrowski R.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Ewertowski P.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Korzeniowski J.</w:t>
            </w:r>
          </w:p>
        </w:tc>
      </w:tr>
      <w:tr w:rsidR="00002E16" w:rsidRPr="00241651" w:rsidTr="00002E16">
        <w:tc>
          <w:tcPr>
            <w:tcW w:w="268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25.08.2022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9.30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40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Mikołajczak E.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Bednarek P.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Rewers E.</w:t>
            </w:r>
          </w:p>
        </w:tc>
      </w:tr>
      <w:tr w:rsidR="00002E16" w:rsidRPr="00241651" w:rsidTr="00002E16">
        <w:tc>
          <w:tcPr>
            <w:tcW w:w="268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gastronomiczna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25.08.2022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11.00</w:t>
            </w:r>
          </w:p>
        </w:tc>
        <w:tc>
          <w:tcPr>
            <w:tcW w:w="1701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409" w:type="dxa"/>
            <w:vAlign w:val="center"/>
          </w:tcPr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Mikołajczak E.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Korzeniowska B.</w:t>
            </w:r>
          </w:p>
          <w:p w:rsidR="00002E16" w:rsidRDefault="00002E16" w:rsidP="00002E16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Kubiak M.</w:t>
            </w:r>
          </w:p>
        </w:tc>
      </w:tr>
    </w:tbl>
    <w:p w:rsidR="00241651" w:rsidRDefault="00241651" w:rsidP="00241651">
      <w:pPr>
        <w:pStyle w:val="Bezodstpw"/>
        <w:jc w:val="center"/>
      </w:pPr>
    </w:p>
    <w:sectPr w:rsidR="00241651" w:rsidSect="0077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651"/>
    <w:rsid w:val="00002E16"/>
    <w:rsid w:val="00040CD3"/>
    <w:rsid w:val="00073FE7"/>
    <w:rsid w:val="000C1303"/>
    <w:rsid w:val="00105491"/>
    <w:rsid w:val="00241651"/>
    <w:rsid w:val="00387425"/>
    <w:rsid w:val="00413066"/>
    <w:rsid w:val="005015DE"/>
    <w:rsid w:val="00565F92"/>
    <w:rsid w:val="00590BB4"/>
    <w:rsid w:val="005B4799"/>
    <w:rsid w:val="006343B8"/>
    <w:rsid w:val="006A0B10"/>
    <w:rsid w:val="006B5A4C"/>
    <w:rsid w:val="006C4F26"/>
    <w:rsid w:val="006C704E"/>
    <w:rsid w:val="006F1DDD"/>
    <w:rsid w:val="006F3BDA"/>
    <w:rsid w:val="00706731"/>
    <w:rsid w:val="007702B0"/>
    <w:rsid w:val="007E4953"/>
    <w:rsid w:val="00881E88"/>
    <w:rsid w:val="008A228C"/>
    <w:rsid w:val="0090045E"/>
    <w:rsid w:val="009116FE"/>
    <w:rsid w:val="009A7713"/>
    <w:rsid w:val="009B53EA"/>
    <w:rsid w:val="009F1BB1"/>
    <w:rsid w:val="009F4D19"/>
    <w:rsid w:val="00A20631"/>
    <w:rsid w:val="00A253BC"/>
    <w:rsid w:val="00A9075C"/>
    <w:rsid w:val="00B26232"/>
    <w:rsid w:val="00DB30BA"/>
    <w:rsid w:val="00DB5B73"/>
    <w:rsid w:val="00DC5F66"/>
    <w:rsid w:val="00E45BA8"/>
    <w:rsid w:val="00EC45DA"/>
    <w:rsid w:val="00EF283E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165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41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Nauczyciel</cp:lastModifiedBy>
  <cp:revision>2</cp:revision>
  <dcterms:created xsi:type="dcterms:W3CDTF">2022-06-30T11:58:00Z</dcterms:created>
  <dcterms:modified xsi:type="dcterms:W3CDTF">2022-06-30T11:58:00Z</dcterms:modified>
</cp:coreProperties>
</file>